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  <w:r w:rsidRPr="007E3C84">
        <w:rPr>
          <w:rFonts w:ascii="Garamond" w:eastAsia="Arial" w:hAnsi="Garamond" w:cs="Arial"/>
          <w:b/>
          <w:bCs/>
          <w:sz w:val="32"/>
          <w:szCs w:val="30"/>
        </w:rPr>
        <w:t>Solicitud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0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Adjudicación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pacing w:val="-13"/>
          <w:sz w:val="32"/>
          <w:szCs w:val="30"/>
        </w:rPr>
        <w:t>T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rabajo</w:t>
      </w:r>
      <w:r w:rsidRPr="007E3C84">
        <w:rPr>
          <w:rFonts w:ascii="Garamond" w:eastAsia="Arial" w:hAnsi="Garamond" w:cs="Arial"/>
          <w:b/>
          <w:bCs/>
          <w:spacing w:val="-5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Fin</w:t>
      </w:r>
      <w:r w:rsidRPr="007E3C84">
        <w:rPr>
          <w:rFonts w:ascii="Garamond" w:eastAsia="Arial" w:hAnsi="Garamond" w:cs="Arial"/>
          <w:b/>
          <w:bCs/>
          <w:spacing w:val="-4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Grado</w:t>
      </w:r>
    </w:p>
    <w:p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18"/>
          <w:szCs w:val="30"/>
        </w:rPr>
      </w:pPr>
    </w:p>
    <w:p w:rsidR="00BC7DE3" w:rsidRPr="00BC7DE3" w:rsidRDefault="007E3C84" w:rsidP="007E3C84">
      <w:pPr>
        <w:ind w:left="-38" w:right="-1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BC7DE3">
        <w:rPr>
          <w:rFonts w:asciiTheme="minorHAnsi" w:eastAsia="Arial" w:hAnsiTheme="minorHAnsi" w:cstheme="minorHAnsi"/>
          <w:sz w:val="18"/>
          <w:szCs w:val="18"/>
        </w:rPr>
        <w:t xml:space="preserve">ESTE IMPRESO DEBERÁ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>ADJUNTARSE A LA SOLICITUD QUE PRESENTARÁ EL ESTUDIANTE POR</w:t>
      </w:r>
      <w:r w:rsidRPr="00BC7DE3">
        <w:rPr>
          <w:rFonts w:asciiTheme="minorHAnsi" w:eastAsia="Arial" w:hAnsiTheme="minorHAnsi" w:cstheme="minorHAnsi"/>
          <w:sz w:val="18"/>
          <w:szCs w:val="18"/>
        </w:rPr>
        <w:t xml:space="preserve"> REGISTRO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ELECTRÓNICO EN EL PROCEDIMIENTO </w:t>
      </w:r>
      <w:r w:rsidR="00BC7DE3" w:rsidRPr="00BC7DE3">
        <w:rPr>
          <w:rFonts w:asciiTheme="minorHAnsi" w:eastAsia="Arial" w:hAnsiTheme="minorHAnsi" w:cstheme="minorHAnsi"/>
          <w:b/>
          <w:bCs/>
          <w:sz w:val="18"/>
          <w:szCs w:val="18"/>
        </w:rPr>
        <w:t>SOLICITUD GENÉRICA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  </w:t>
      </w:r>
    </w:p>
    <w:p w:rsidR="007E3C84" w:rsidRPr="00BC7DE3" w:rsidRDefault="00BC7DE3" w:rsidP="007E3C84">
      <w:pPr>
        <w:ind w:left="-38" w:right="-1"/>
        <w:jc w:val="center"/>
        <w:rPr>
          <w:rFonts w:asciiTheme="minorHAnsi" w:eastAsia="Arial" w:hAnsiTheme="minorHAnsi" w:cstheme="minorHAnsi"/>
        </w:rPr>
      </w:pPr>
      <w:r w:rsidRPr="00BC7DE3">
        <w:rPr>
          <w:rFonts w:asciiTheme="minorHAnsi" w:eastAsia="Arial" w:hAnsiTheme="minorHAnsi" w:cstheme="minorHAnsi"/>
        </w:rPr>
        <w:t>https://sede.ugr.es</w:t>
      </w:r>
    </w:p>
    <w:p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Grado en  __________________</w:t>
      </w:r>
    </w:p>
    <w:p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sz w:val="30"/>
          <w:szCs w:val="30"/>
        </w:rPr>
      </w:pPr>
    </w:p>
    <w:p w:rsidR="007E3C84" w:rsidRPr="007E3C84" w:rsidRDefault="007E3C84" w:rsidP="007E3C84">
      <w:pPr>
        <w:rPr>
          <w:rFonts w:ascii="Garamond" w:hAnsi="Garamond"/>
        </w:rPr>
      </w:pPr>
    </w:p>
    <w:p w:rsidR="007E3C84" w:rsidRPr="007E3C84" w:rsidRDefault="007E3C84" w:rsidP="007E3C84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1134"/>
        <w:gridCol w:w="4677"/>
      </w:tblGrid>
      <w:tr w:rsidR="007E3C84" w:rsidRPr="007E3C84" w:rsidTr="007E3C84">
        <w:trPr>
          <w:trHeight w:val="397"/>
        </w:trPr>
        <w:tc>
          <w:tcPr>
            <w:tcW w:w="5070" w:type="dxa"/>
            <w:gridSpan w:val="2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Apellidos</w:t>
            </w:r>
          </w:p>
        </w:tc>
        <w:tc>
          <w:tcPr>
            <w:tcW w:w="4677" w:type="dxa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Nombre</w:t>
            </w:r>
          </w:p>
        </w:tc>
      </w:tr>
      <w:tr w:rsidR="007E3C84" w:rsidRPr="007E3C84" w:rsidTr="007E3C84">
        <w:trPr>
          <w:trHeight w:val="397"/>
        </w:trPr>
        <w:tc>
          <w:tcPr>
            <w:tcW w:w="3936" w:type="dxa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D.N.I.:</w:t>
            </w:r>
          </w:p>
        </w:tc>
        <w:tc>
          <w:tcPr>
            <w:tcW w:w="5811" w:type="dxa"/>
            <w:gridSpan w:val="2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Tlf.:</w:t>
            </w:r>
          </w:p>
        </w:tc>
      </w:tr>
      <w:tr w:rsidR="007E3C84" w:rsidRPr="007E3C84" w:rsidTr="007E3C84">
        <w:trPr>
          <w:trHeight w:val="397"/>
        </w:trPr>
        <w:tc>
          <w:tcPr>
            <w:tcW w:w="9747" w:type="dxa"/>
            <w:gridSpan w:val="3"/>
            <w:vAlign w:val="center"/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7E3C84" w:rsidRPr="007E3C84" w:rsidTr="007E3C84">
        <w:trPr>
          <w:trHeight w:val="895"/>
        </w:trPr>
        <w:tc>
          <w:tcPr>
            <w:tcW w:w="9747" w:type="dxa"/>
            <w:gridSpan w:val="3"/>
            <w:tcMar>
              <w:top w:w="113" w:type="dxa"/>
            </w:tcMar>
          </w:tcPr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  <w:r w:rsidRPr="007E3C84">
              <w:rPr>
                <w:rFonts w:ascii="Garamond" w:hAnsi="Garamond"/>
                <w:b/>
              </w:rPr>
              <w:t xml:space="preserve">Otros méritos </w:t>
            </w:r>
            <w:r w:rsidRPr="007E3C84">
              <w:rPr>
                <w:rFonts w:ascii="Garamond" w:hAnsi="Garamond"/>
              </w:rPr>
              <w:t>(sólo en las titulaciones de Estadística y Geología):</w:t>
            </w:r>
          </w:p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</w:p>
          <w:p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:rsidR="007E3C84" w:rsidRPr="007E3C84" w:rsidRDefault="007E3C84" w:rsidP="007E3C84">
      <w:pPr>
        <w:ind w:right="-20"/>
        <w:jc w:val="both"/>
        <w:rPr>
          <w:rFonts w:ascii="Garamond" w:hAnsi="Garamond"/>
          <w:b/>
          <w:sz w:val="16"/>
        </w:rPr>
      </w:pPr>
      <w:r w:rsidRPr="007E3C84">
        <w:rPr>
          <w:rFonts w:ascii="Garamond" w:hAnsi="Garamond"/>
          <w:b/>
          <w:sz w:val="16"/>
        </w:rPr>
        <w:t>MUY IMPORTANTE:</w:t>
      </w:r>
    </w:p>
    <w:p w:rsidR="007E3C84" w:rsidRPr="007E3C84" w:rsidRDefault="007E3C84" w:rsidP="007E3C84">
      <w:pPr>
        <w:ind w:right="-20"/>
        <w:jc w:val="both"/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Cs w:val="18"/>
        </w:rPr>
      </w:pPr>
      <w:r w:rsidRPr="007E3C84">
        <w:rPr>
          <w:rFonts w:ascii="Garamond" w:eastAsia="Arial" w:hAnsi="Garamond" w:cs="Arial"/>
          <w:szCs w:val="18"/>
        </w:rPr>
        <w:t xml:space="preserve">En cada titulación sólo se podrán escoger: Biología 30, Bioquímica 3, Ciencias Ambientales 3, Estadística 20, Física 3, Geología 3, Ingeniería Química 20, Matemáticas 10, Óptica 3, </w:t>
      </w:r>
      <w:r w:rsidRPr="00877CE9">
        <w:rPr>
          <w:rFonts w:ascii="Garamond" w:eastAsia="Arial" w:hAnsi="Garamond" w:cs="Arial"/>
          <w:color w:val="000000" w:themeColor="text1"/>
          <w:szCs w:val="18"/>
        </w:rPr>
        <w:t xml:space="preserve">Química </w:t>
      </w:r>
      <w:r w:rsidR="00722E2C" w:rsidRPr="00877CE9">
        <w:rPr>
          <w:rFonts w:ascii="Garamond" w:eastAsia="Arial" w:hAnsi="Garamond" w:cs="Arial"/>
          <w:color w:val="000000" w:themeColor="text1"/>
          <w:szCs w:val="18"/>
        </w:rPr>
        <w:t>10</w:t>
      </w:r>
      <w:r w:rsidRPr="00722E2C">
        <w:rPr>
          <w:rFonts w:ascii="Garamond" w:eastAsia="Arial" w:hAnsi="Garamond" w:cs="Arial"/>
          <w:color w:val="FF0000"/>
          <w:szCs w:val="18"/>
        </w:rPr>
        <w:t>.</w:t>
      </w:r>
    </w:p>
    <w:p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8"/>
          <w:szCs w:val="18"/>
        </w:rPr>
      </w:pPr>
    </w:p>
    <w:tbl>
      <w:tblPr>
        <w:tblStyle w:val="Tablaconcuadrcula"/>
        <w:tblW w:w="9116" w:type="dxa"/>
        <w:jc w:val="center"/>
        <w:tblLook w:val="04A0"/>
      </w:tblPr>
      <w:tblGrid>
        <w:gridCol w:w="1193"/>
        <w:gridCol w:w="1781"/>
        <w:gridCol w:w="222"/>
        <w:gridCol w:w="1068"/>
        <w:gridCol w:w="1781"/>
        <w:gridCol w:w="222"/>
        <w:gridCol w:w="1068"/>
        <w:gridCol w:w="1781"/>
      </w:tblGrid>
      <w:tr w:rsidR="007E3C84" w:rsidRPr="007E3C84" w:rsidTr="00710B1D">
        <w:trPr>
          <w:trHeight w:val="523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11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21</w:t>
            </w:r>
          </w:p>
        </w:tc>
        <w:tc>
          <w:tcPr>
            <w:tcW w:w="1781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4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14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16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7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8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18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9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10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20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</w:tbl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16"/>
        </w:rPr>
      </w:pPr>
      <w:r w:rsidRPr="007E3C84">
        <w:rPr>
          <w:rFonts w:ascii="Garamond" w:hAnsi="Garamond"/>
          <w:b/>
          <w:sz w:val="16"/>
        </w:rPr>
        <w:t>Fecha:</w:t>
      </w:r>
      <w:r w:rsidRPr="007E3C84">
        <w:rPr>
          <w:rFonts w:ascii="Garamond" w:hAnsi="Garamond"/>
          <w:b/>
          <w:sz w:val="16"/>
        </w:rPr>
        <w:tab/>
        <w:t>Firma:</w:t>
      </w:r>
      <w:r w:rsidRPr="007E3C84">
        <w:rPr>
          <w:rFonts w:ascii="Garamond" w:hAnsi="Garamond"/>
          <w:b/>
          <w:sz w:val="16"/>
        </w:rPr>
        <w:tab/>
      </w: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7E3C84" w:rsidRPr="007E3C84" w:rsidRDefault="007E3C84" w:rsidP="007E3C84">
      <w:pPr>
        <w:rPr>
          <w:rFonts w:ascii="Garamond" w:hAnsi="Garamond"/>
          <w:b/>
          <w:sz w:val="16"/>
        </w:rPr>
      </w:pPr>
    </w:p>
    <w:p w:rsidR="006C3E92" w:rsidRPr="00D91ADB" w:rsidRDefault="007E3C84" w:rsidP="00D91ADB">
      <w:pPr>
        <w:pStyle w:val="Encabezado"/>
        <w:jc w:val="center"/>
      </w:pPr>
      <w:r w:rsidRPr="007E3C84">
        <w:rPr>
          <w:rFonts w:ascii="Garamond" w:hAnsi="Garamond"/>
          <w:b/>
          <w:sz w:val="16"/>
          <w:szCs w:val="16"/>
        </w:rPr>
        <w:t>SRA. DECANA DE LA FACULTAD DE CIENCIAS DE LA UNIVERSIDAD DE GRANADA</w:t>
      </w:r>
    </w:p>
    <w:sectPr w:rsidR="006C3E92" w:rsidRPr="00D91ADB" w:rsidSect="007E3C8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35" w:right="851" w:bottom="851" w:left="851" w:header="794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53" w:rsidRDefault="00B93553">
      <w:r>
        <w:separator/>
      </w:r>
    </w:p>
  </w:endnote>
  <w:endnote w:type="continuationSeparator" w:id="0">
    <w:p w:rsidR="00B93553" w:rsidRDefault="00B9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8" w:rsidRDefault="00AD5A08" w:rsidP="00A246C7">
    <w:pPr>
      <w:pStyle w:val="Piedepgina"/>
    </w:pPr>
  </w:p>
  <w:p w:rsidR="00AD5A08" w:rsidRDefault="00187F8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6" type="#_x0000_t202" style="position:absolute;margin-left:-42.6pt;margin-top:2.7pt;width:595.25pt;height:29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<v:textbox inset="1mm">
            <w:txbxContent>
              <w:p w:rsidR="00BE0790" w:rsidRPr="006C3E92" w:rsidRDefault="0081377D" w:rsidP="0081377D">
                <w:pPr>
                  <w:ind w:left="1134" w:right="643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6C3E92">
                  <w:rPr>
                    <w:rFonts w:ascii="Garamond" w:hAnsi="Garamond"/>
                    <w:sz w:val="16"/>
                    <w:szCs w:val="16"/>
                  </w:rPr>
                  <w:t>Facultad de Ciencias</w:t>
                </w:r>
                <w:r w:rsidR="00302AB5">
                  <w:rPr>
                    <w:rFonts w:ascii="Garamond" w:hAnsi="Garamond"/>
                    <w:sz w:val="16"/>
                    <w:szCs w:val="16"/>
                  </w:rPr>
                  <w:t xml:space="preserve"> | Campus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Fuentenueva, s/n - 18008 -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Tlfno. +34 958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@ugr.es | www.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fciencias.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ugr.es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53" w:rsidRDefault="00B93553">
      <w:r>
        <w:separator/>
      </w:r>
    </w:p>
  </w:footnote>
  <w:footnote w:type="continuationSeparator" w:id="0">
    <w:p w:rsidR="00B93553" w:rsidRDefault="00B9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9" w:rsidRDefault="00187F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51" w:type="dxa"/>
      <w:tblInd w:w="-172" w:type="dxa"/>
      <w:tblCellMar>
        <w:left w:w="0" w:type="dxa"/>
        <w:right w:w="0" w:type="dxa"/>
      </w:tblCellMar>
      <w:tblLook w:val="000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187F8D">
    <w:pPr>
      <w:pStyle w:val="Encabezado"/>
      <w:ind w:left="-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left:0;text-align:left;margin-left:62.55pt;margin-top:2.1pt;width:189.4pt;height:22.4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" stroked="f">
          <v:textbox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9" w:rsidRDefault="00187F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790"/>
    <w:rsid w:val="00000B8E"/>
    <w:rsid w:val="00034D2A"/>
    <w:rsid w:val="000A2905"/>
    <w:rsid w:val="000C58FF"/>
    <w:rsid w:val="00115860"/>
    <w:rsid w:val="00143291"/>
    <w:rsid w:val="001550A4"/>
    <w:rsid w:val="00157A4B"/>
    <w:rsid w:val="00187F8D"/>
    <w:rsid w:val="00261A93"/>
    <w:rsid w:val="00285F8B"/>
    <w:rsid w:val="002907AF"/>
    <w:rsid w:val="00293390"/>
    <w:rsid w:val="002C08C6"/>
    <w:rsid w:val="00302AB5"/>
    <w:rsid w:val="00337CCF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693C7E"/>
    <w:rsid w:val="006B211D"/>
    <w:rsid w:val="006C3E92"/>
    <w:rsid w:val="00705653"/>
    <w:rsid w:val="00722E2C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77CE9"/>
    <w:rsid w:val="008C45AD"/>
    <w:rsid w:val="00910AC9"/>
    <w:rsid w:val="009127F1"/>
    <w:rsid w:val="009D45A7"/>
    <w:rsid w:val="00A246C7"/>
    <w:rsid w:val="00A45B9D"/>
    <w:rsid w:val="00A90318"/>
    <w:rsid w:val="00AA0E8A"/>
    <w:rsid w:val="00AC1321"/>
    <w:rsid w:val="00AD3236"/>
    <w:rsid w:val="00AD5A08"/>
    <w:rsid w:val="00B3181A"/>
    <w:rsid w:val="00B93553"/>
    <w:rsid w:val="00BA5AC7"/>
    <w:rsid w:val="00BC7DE3"/>
    <w:rsid w:val="00BE0790"/>
    <w:rsid w:val="00BE6002"/>
    <w:rsid w:val="00C31172"/>
    <w:rsid w:val="00C65D99"/>
    <w:rsid w:val="00C97823"/>
    <w:rsid w:val="00D84EED"/>
    <w:rsid w:val="00D863F2"/>
    <w:rsid w:val="00D91ADB"/>
    <w:rsid w:val="00DB42B4"/>
    <w:rsid w:val="00DE0559"/>
    <w:rsid w:val="00DF4ABB"/>
    <w:rsid w:val="00E16A1F"/>
    <w:rsid w:val="00ED501E"/>
    <w:rsid w:val="00F42ED6"/>
    <w:rsid w:val="00F95C9B"/>
    <w:rsid w:val="00FA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926E-E3F7-45BD-83D6-826BEA4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</cp:lastModifiedBy>
  <cp:revision>2</cp:revision>
  <cp:lastPrinted>2017-06-07T06:52:00Z</cp:lastPrinted>
  <dcterms:created xsi:type="dcterms:W3CDTF">2024-02-09T12:10:00Z</dcterms:created>
  <dcterms:modified xsi:type="dcterms:W3CDTF">2024-02-09T12:10:00Z</dcterms:modified>
</cp:coreProperties>
</file>