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1B8" w:rsidRPr="00C251B8" w:rsidRDefault="00C251B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251B8">
        <w:rPr>
          <w:rFonts w:ascii="Times New Roman" w:hAnsi="Times New Roman" w:cs="Times New Roman"/>
          <w:b/>
          <w:i/>
          <w:sz w:val="24"/>
          <w:szCs w:val="24"/>
          <w:u w:val="single"/>
        </w:rPr>
        <w:t>Defensa del TFG Convocatoria extraordinaria de noviembre curso 2018-2019</w:t>
      </w:r>
    </w:p>
    <w:p w:rsidR="00C251B8" w:rsidRDefault="00C251B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1839"/>
        <w:gridCol w:w="2124"/>
      </w:tblGrid>
      <w:tr w:rsidR="00C251B8" w:rsidTr="00C251B8">
        <w:tc>
          <w:tcPr>
            <w:tcW w:w="3114" w:type="dxa"/>
          </w:tcPr>
          <w:p w:rsidR="00C251B8" w:rsidRPr="00C251B8" w:rsidRDefault="00C251B8">
            <w:pPr>
              <w:rPr>
                <w:b/>
              </w:rPr>
            </w:pPr>
            <w:r w:rsidRPr="00C251B8">
              <w:rPr>
                <w:b/>
              </w:rPr>
              <w:t xml:space="preserve">Comisión 1 </w:t>
            </w:r>
          </w:p>
        </w:tc>
        <w:tc>
          <w:tcPr>
            <w:tcW w:w="1417" w:type="dxa"/>
          </w:tcPr>
          <w:p w:rsidR="00C251B8" w:rsidRPr="00C251B8" w:rsidRDefault="00C251B8">
            <w:pPr>
              <w:rPr>
                <w:b/>
              </w:rPr>
            </w:pPr>
            <w:r w:rsidRPr="00C251B8">
              <w:rPr>
                <w:b/>
              </w:rPr>
              <w:t>Día</w:t>
            </w:r>
          </w:p>
        </w:tc>
        <w:tc>
          <w:tcPr>
            <w:tcW w:w="1839" w:type="dxa"/>
          </w:tcPr>
          <w:p w:rsidR="00C251B8" w:rsidRPr="00C251B8" w:rsidRDefault="00C251B8">
            <w:pPr>
              <w:rPr>
                <w:b/>
              </w:rPr>
            </w:pPr>
            <w:r w:rsidRPr="00C251B8">
              <w:rPr>
                <w:b/>
              </w:rPr>
              <w:t xml:space="preserve">Lugar </w:t>
            </w:r>
          </w:p>
        </w:tc>
        <w:tc>
          <w:tcPr>
            <w:tcW w:w="2124" w:type="dxa"/>
          </w:tcPr>
          <w:p w:rsidR="00C251B8" w:rsidRPr="00C251B8" w:rsidRDefault="00C251B8">
            <w:pPr>
              <w:rPr>
                <w:b/>
              </w:rPr>
            </w:pPr>
            <w:r w:rsidRPr="00C251B8">
              <w:rPr>
                <w:b/>
              </w:rPr>
              <w:t xml:space="preserve">Hora </w:t>
            </w:r>
          </w:p>
        </w:tc>
      </w:tr>
      <w:tr w:rsidR="00C251B8" w:rsidTr="00C251B8">
        <w:tc>
          <w:tcPr>
            <w:tcW w:w="3114" w:type="dxa"/>
          </w:tcPr>
          <w:p w:rsidR="00C251B8" w:rsidRDefault="00C251B8">
            <w:r>
              <w:t xml:space="preserve">Carmen Enrique Mirón </w:t>
            </w:r>
          </w:p>
          <w:p w:rsidR="00C251B8" w:rsidRDefault="00C251B8">
            <w:r>
              <w:t>Marta Linares Manrique</w:t>
            </w:r>
          </w:p>
          <w:p w:rsidR="00C251B8" w:rsidRDefault="00C251B8">
            <w:r>
              <w:t>Silvia San Román Mata</w:t>
            </w:r>
          </w:p>
        </w:tc>
        <w:tc>
          <w:tcPr>
            <w:tcW w:w="1417" w:type="dxa"/>
          </w:tcPr>
          <w:p w:rsidR="00C251B8" w:rsidRDefault="00C251B8">
            <w:r>
              <w:t>29 /11/2018</w:t>
            </w:r>
          </w:p>
        </w:tc>
        <w:tc>
          <w:tcPr>
            <w:tcW w:w="1839" w:type="dxa"/>
          </w:tcPr>
          <w:p w:rsidR="00C251B8" w:rsidRDefault="00C251B8">
            <w:r>
              <w:t>Aula 2</w:t>
            </w:r>
          </w:p>
          <w:p w:rsidR="00C251B8" w:rsidRDefault="00C251B8">
            <w:r>
              <w:t xml:space="preserve">Edificio </w:t>
            </w:r>
            <w:proofErr w:type="spellStart"/>
            <w:r>
              <w:t>Querol</w:t>
            </w:r>
            <w:proofErr w:type="spellEnd"/>
            <w:r>
              <w:t xml:space="preserve"> </w:t>
            </w:r>
          </w:p>
        </w:tc>
        <w:tc>
          <w:tcPr>
            <w:tcW w:w="2124" w:type="dxa"/>
          </w:tcPr>
          <w:p w:rsidR="00C251B8" w:rsidRDefault="00C251B8">
            <w:r>
              <w:t>A partir de las 10:30</w:t>
            </w:r>
          </w:p>
        </w:tc>
      </w:tr>
    </w:tbl>
    <w:p w:rsidR="008840CE" w:rsidRDefault="00CB04F8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1094"/>
      </w:tblGrid>
      <w:tr w:rsidR="00C251B8" w:rsidTr="00C251B8">
        <w:trPr>
          <w:jc w:val="center"/>
        </w:trPr>
        <w:tc>
          <w:tcPr>
            <w:tcW w:w="2831" w:type="dxa"/>
          </w:tcPr>
          <w:p w:rsidR="00C251B8" w:rsidRPr="00C251B8" w:rsidRDefault="00C251B8">
            <w:pPr>
              <w:rPr>
                <w:b/>
              </w:rPr>
            </w:pPr>
            <w:r w:rsidRPr="00C251B8">
              <w:rPr>
                <w:b/>
              </w:rPr>
              <w:t xml:space="preserve">Alumno a evaluar </w:t>
            </w:r>
          </w:p>
        </w:tc>
        <w:tc>
          <w:tcPr>
            <w:tcW w:w="721" w:type="dxa"/>
          </w:tcPr>
          <w:p w:rsidR="00C251B8" w:rsidRPr="00C251B8" w:rsidRDefault="00C251B8">
            <w:pPr>
              <w:rPr>
                <w:b/>
              </w:rPr>
            </w:pPr>
            <w:r w:rsidRPr="00C251B8">
              <w:rPr>
                <w:b/>
              </w:rPr>
              <w:t>Hora  de comienzo</w:t>
            </w:r>
          </w:p>
        </w:tc>
      </w:tr>
      <w:tr w:rsidR="00C251B8" w:rsidTr="00C251B8">
        <w:trPr>
          <w:jc w:val="center"/>
        </w:trPr>
        <w:tc>
          <w:tcPr>
            <w:tcW w:w="2831" w:type="dxa"/>
          </w:tcPr>
          <w:p w:rsidR="00C251B8" w:rsidRPr="00BE3C0B" w:rsidRDefault="00C251B8" w:rsidP="00C251B8">
            <w:r w:rsidRPr="00BE3C0B">
              <w:t>Marta Cano García</w:t>
            </w:r>
          </w:p>
        </w:tc>
        <w:tc>
          <w:tcPr>
            <w:tcW w:w="721" w:type="dxa"/>
          </w:tcPr>
          <w:p w:rsidR="00C251B8" w:rsidRDefault="00C251B8" w:rsidP="00C251B8">
            <w:r>
              <w:t>10:30</w:t>
            </w:r>
          </w:p>
        </w:tc>
      </w:tr>
      <w:tr w:rsidR="00C251B8" w:rsidTr="00C251B8">
        <w:trPr>
          <w:jc w:val="center"/>
        </w:trPr>
        <w:tc>
          <w:tcPr>
            <w:tcW w:w="2831" w:type="dxa"/>
          </w:tcPr>
          <w:p w:rsidR="00C251B8" w:rsidRPr="00BC5E0C" w:rsidRDefault="00C251B8" w:rsidP="00C251B8">
            <w:pPr>
              <w:rPr>
                <w:color w:val="FF0000"/>
              </w:rPr>
            </w:pPr>
            <w:r w:rsidRPr="00BC5E0C">
              <w:rPr>
                <w:color w:val="FF0000"/>
              </w:rPr>
              <w:t>Virginia Carolina Castro Zambrano</w:t>
            </w:r>
          </w:p>
        </w:tc>
        <w:tc>
          <w:tcPr>
            <w:tcW w:w="721" w:type="dxa"/>
          </w:tcPr>
          <w:p w:rsidR="00C251B8" w:rsidRPr="00BC5E0C" w:rsidRDefault="00C251B8" w:rsidP="00C251B8">
            <w:pPr>
              <w:rPr>
                <w:color w:val="FF0000"/>
              </w:rPr>
            </w:pPr>
            <w:r w:rsidRPr="00BC5E0C">
              <w:rPr>
                <w:color w:val="FF0000"/>
              </w:rPr>
              <w:t>11:00</w:t>
            </w:r>
          </w:p>
        </w:tc>
      </w:tr>
      <w:tr w:rsidR="00C251B8" w:rsidTr="00C251B8">
        <w:trPr>
          <w:jc w:val="center"/>
        </w:trPr>
        <w:tc>
          <w:tcPr>
            <w:tcW w:w="2831" w:type="dxa"/>
          </w:tcPr>
          <w:p w:rsidR="00C251B8" w:rsidRPr="00CB04F8" w:rsidRDefault="00C251B8" w:rsidP="00C251B8">
            <w:pPr>
              <w:rPr>
                <w:color w:val="FF0000"/>
              </w:rPr>
            </w:pPr>
            <w:proofErr w:type="spellStart"/>
            <w:r w:rsidRPr="00CB04F8">
              <w:rPr>
                <w:color w:val="FF0000"/>
              </w:rPr>
              <w:t>Dunia</w:t>
            </w:r>
            <w:proofErr w:type="spellEnd"/>
            <w:r w:rsidRPr="00CB04F8">
              <w:rPr>
                <w:color w:val="FF0000"/>
              </w:rPr>
              <w:t xml:space="preserve"> </w:t>
            </w:r>
            <w:proofErr w:type="spellStart"/>
            <w:r w:rsidRPr="00CB04F8">
              <w:rPr>
                <w:color w:val="FF0000"/>
              </w:rPr>
              <w:t>Hamu</w:t>
            </w:r>
            <w:proofErr w:type="spellEnd"/>
            <w:r w:rsidRPr="00CB04F8">
              <w:rPr>
                <w:color w:val="FF0000"/>
              </w:rPr>
              <w:t xml:space="preserve"> </w:t>
            </w:r>
            <w:proofErr w:type="spellStart"/>
            <w:r w:rsidRPr="00CB04F8">
              <w:rPr>
                <w:color w:val="FF0000"/>
              </w:rPr>
              <w:t>Salih</w:t>
            </w:r>
            <w:proofErr w:type="spellEnd"/>
          </w:p>
        </w:tc>
        <w:tc>
          <w:tcPr>
            <w:tcW w:w="721" w:type="dxa"/>
          </w:tcPr>
          <w:p w:rsidR="00C251B8" w:rsidRPr="00CB04F8" w:rsidRDefault="00C251B8" w:rsidP="00C251B8">
            <w:pPr>
              <w:rPr>
                <w:color w:val="FF0000"/>
              </w:rPr>
            </w:pPr>
            <w:r w:rsidRPr="00CB04F8">
              <w:rPr>
                <w:color w:val="FF0000"/>
              </w:rPr>
              <w:t>11:30</w:t>
            </w:r>
          </w:p>
        </w:tc>
      </w:tr>
      <w:tr w:rsidR="00C251B8" w:rsidTr="00C251B8">
        <w:trPr>
          <w:jc w:val="center"/>
        </w:trPr>
        <w:tc>
          <w:tcPr>
            <w:tcW w:w="2831" w:type="dxa"/>
          </w:tcPr>
          <w:p w:rsidR="00C251B8" w:rsidRPr="00BC5E0C" w:rsidRDefault="00CB04F8" w:rsidP="00C251B8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xxxxxxxxxxxxxxxxxxxxxxxxx</w:t>
            </w:r>
            <w:proofErr w:type="spellEnd"/>
          </w:p>
        </w:tc>
        <w:tc>
          <w:tcPr>
            <w:tcW w:w="721" w:type="dxa"/>
          </w:tcPr>
          <w:p w:rsidR="00C251B8" w:rsidRPr="00BC5E0C" w:rsidRDefault="00C251B8" w:rsidP="00C251B8">
            <w:pPr>
              <w:rPr>
                <w:color w:val="FF0000"/>
              </w:rPr>
            </w:pPr>
            <w:r w:rsidRPr="00BC5E0C">
              <w:rPr>
                <w:color w:val="FF0000"/>
              </w:rPr>
              <w:t>12:00</w:t>
            </w:r>
          </w:p>
        </w:tc>
      </w:tr>
      <w:tr w:rsidR="00745A43" w:rsidTr="00C251B8">
        <w:trPr>
          <w:jc w:val="center"/>
        </w:trPr>
        <w:tc>
          <w:tcPr>
            <w:tcW w:w="2831" w:type="dxa"/>
          </w:tcPr>
          <w:p w:rsidR="00745A43" w:rsidRPr="00BE3C0B" w:rsidRDefault="00745A43" w:rsidP="00C251B8"/>
        </w:tc>
        <w:tc>
          <w:tcPr>
            <w:tcW w:w="721" w:type="dxa"/>
          </w:tcPr>
          <w:p w:rsidR="00745A43" w:rsidRDefault="00745A43" w:rsidP="00C251B8"/>
        </w:tc>
      </w:tr>
    </w:tbl>
    <w:p w:rsidR="00C251B8" w:rsidRDefault="00C251B8"/>
    <w:p w:rsidR="00745A43" w:rsidRDefault="00745A43"/>
    <w:p w:rsidR="00745A43" w:rsidRDefault="00745A43">
      <w:r>
        <w:t>------------------------------------------------------------------------------------------------------------------------------</w:t>
      </w:r>
    </w:p>
    <w:p w:rsidR="00745A43" w:rsidRDefault="00745A4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991"/>
        <w:gridCol w:w="1417"/>
        <w:gridCol w:w="1839"/>
        <w:gridCol w:w="2124"/>
      </w:tblGrid>
      <w:tr w:rsidR="00745A43" w:rsidTr="00745A43">
        <w:tc>
          <w:tcPr>
            <w:tcW w:w="2123" w:type="dxa"/>
          </w:tcPr>
          <w:p w:rsidR="00745A43" w:rsidRPr="00745A43" w:rsidRDefault="00745A43" w:rsidP="00745A43">
            <w:pPr>
              <w:rPr>
                <w:b/>
              </w:rPr>
            </w:pPr>
            <w:r>
              <w:rPr>
                <w:b/>
              </w:rPr>
              <w:t>Comisión 2</w:t>
            </w:r>
          </w:p>
        </w:tc>
        <w:tc>
          <w:tcPr>
            <w:tcW w:w="2408" w:type="dxa"/>
            <w:gridSpan w:val="2"/>
          </w:tcPr>
          <w:p w:rsidR="00745A43" w:rsidRPr="00745A43" w:rsidRDefault="00745A43" w:rsidP="00745A43">
            <w:pPr>
              <w:rPr>
                <w:b/>
              </w:rPr>
            </w:pPr>
            <w:r w:rsidRPr="00745A43">
              <w:rPr>
                <w:b/>
              </w:rPr>
              <w:t>Día</w:t>
            </w:r>
          </w:p>
        </w:tc>
        <w:tc>
          <w:tcPr>
            <w:tcW w:w="1839" w:type="dxa"/>
          </w:tcPr>
          <w:p w:rsidR="00745A43" w:rsidRPr="00745A43" w:rsidRDefault="00745A43" w:rsidP="00745A43">
            <w:pPr>
              <w:rPr>
                <w:b/>
              </w:rPr>
            </w:pPr>
            <w:r w:rsidRPr="00745A43">
              <w:rPr>
                <w:b/>
              </w:rPr>
              <w:t xml:space="preserve">Lugar </w:t>
            </w:r>
          </w:p>
        </w:tc>
        <w:tc>
          <w:tcPr>
            <w:tcW w:w="2124" w:type="dxa"/>
          </w:tcPr>
          <w:p w:rsidR="00745A43" w:rsidRPr="00745A43" w:rsidRDefault="00745A43" w:rsidP="00745A43">
            <w:pPr>
              <w:rPr>
                <w:b/>
              </w:rPr>
            </w:pPr>
            <w:r w:rsidRPr="00745A43">
              <w:rPr>
                <w:b/>
              </w:rPr>
              <w:t xml:space="preserve">Hora </w:t>
            </w:r>
          </w:p>
        </w:tc>
      </w:tr>
      <w:tr w:rsidR="00745A43" w:rsidTr="00745A43">
        <w:tc>
          <w:tcPr>
            <w:tcW w:w="3114" w:type="dxa"/>
            <w:gridSpan w:val="2"/>
          </w:tcPr>
          <w:p w:rsidR="00745A43" w:rsidRDefault="00745A43">
            <w:r>
              <w:t>Adelina Martin Salvador</w:t>
            </w:r>
          </w:p>
          <w:p w:rsidR="00745A43" w:rsidRDefault="00745A43">
            <w:r>
              <w:t xml:space="preserve">Bibiana Pérez </w:t>
            </w:r>
            <w:proofErr w:type="spellStart"/>
            <w:r>
              <w:t>Ardanaz</w:t>
            </w:r>
            <w:proofErr w:type="spellEnd"/>
          </w:p>
          <w:p w:rsidR="00745A43" w:rsidRDefault="00745A43">
            <w:r>
              <w:t xml:space="preserve">María José Bueno </w:t>
            </w:r>
            <w:proofErr w:type="spellStart"/>
            <w:r>
              <w:t>Pernias</w:t>
            </w:r>
            <w:proofErr w:type="spellEnd"/>
          </w:p>
        </w:tc>
        <w:tc>
          <w:tcPr>
            <w:tcW w:w="1417" w:type="dxa"/>
          </w:tcPr>
          <w:p w:rsidR="00745A43" w:rsidRDefault="00745A43">
            <w:r>
              <w:t>30/ 11 /18</w:t>
            </w:r>
          </w:p>
        </w:tc>
        <w:tc>
          <w:tcPr>
            <w:tcW w:w="1839" w:type="dxa"/>
          </w:tcPr>
          <w:p w:rsidR="00745A43" w:rsidRDefault="00745A43">
            <w:r>
              <w:t xml:space="preserve">Aula 4.3 </w:t>
            </w:r>
          </w:p>
          <w:p w:rsidR="00745A43" w:rsidRDefault="00745A43">
            <w:r>
              <w:t>Campus Melilla</w:t>
            </w:r>
          </w:p>
        </w:tc>
        <w:tc>
          <w:tcPr>
            <w:tcW w:w="2124" w:type="dxa"/>
          </w:tcPr>
          <w:p w:rsidR="00745A43" w:rsidRDefault="00745A43">
            <w:r>
              <w:t xml:space="preserve">A partir de las 10:30 </w:t>
            </w:r>
          </w:p>
        </w:tc>
      </w:tr>
    </w:tbl>
    <w:p w:rsidR="00C251B8" w:rsidRDefault="00C251B8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275"/>
      </w:tblGrid>
      <w:tr w:rsidR="00745A43" w:rsidTr="00745A43">
        <w:trPr>
          <w:jc w:val="center"/>
        </w:trPr>
        <w:tc>
          <w:tcPr>
            <w:tcW w:w="3256" w:type="dxa"/>
          </w:tcPr>
          <w:p w:rsidR="00745A43" w:rsidRPr="00745A43" w:rsidRDefault="00745A43" w:rsidP="00745A43">
            <w:pPr>
              <w:rPr>
                <w:b/>
              </w:rPr>
            </w:pPr>
            <w:r w:rsidRPr="00745A43">
              <w:rPr>
                <w:b/>
              </w:rPr>
              <w:t>Alumno a evaluar</w:t>
            </w:r>
          </w:p>
        </w:tc>
        <w:tc>
          <w:tcPr>
            <w:tcW w:w="1275" w:type="dxa"/>
          </w:tcPr>
          <w:p w:rsidR="00745A43" w:rsidRPr="00745A43" w:rsidRDefault="00745A43" w:rsidP="00745A43">
            <w:pPr>
              <w:rPr>
                <w:b/>
              </w:rPr>
            </w:pPr>
            <w:r w:rsidRPr="00745A43">
              <w:rPr>
                <w:b/>
              </w:rPr>
              <w:t>Hora  de comienzo</w:t>
            </w:r>
          </w:p>
        </w:tc>
      </w:tr>
      <w:tr w:rsidR="00745A43" w:rsidTr="00745A43">
        <w:trPr>
          <w:jc w:val="center"/>
        </w:trPr>
        <w:tc>
          <w:tcPr>
            <w:tcW w:w="3256" w:type="dxa"/>
          </w:tcPr>
          <w:p w:rsidR="00745A43" w:rsidRPr="00CF5FE1" w:rsidRDefault="00745A43" w:rsidP="00745A43">
            <w:r w:rsidRPr="00CF5FE1">
              <w:t>Victoria Galán Fernández</w:t>
            </w:r>
          </w:p>
        </w:tc>
        <w:tc>
          <w:tcPr>
            <w:tcW w:w="1275" w:type="dxa"/>
          </w:tcPr>
          <w:p w:rsidR="00745A43" w:rsidRPr="002F505D" w:rsidRDefault="00745A43" w:rsidP="00745A43">
            <w:r w:rsidRPr="002F505D">
              <w:t>10:30</w:t>
            </w:r>
          </w:p>
        </w:tc>
      </w:tr>
      <w:tr w:rsidR="00745A43" w:rsidTr="00745A43">
        <w:trPr>
          <w:jc w:val="center"/>
        </w:trPr>
        <w:tc>
          <w:tcPr>
            <w:tcW w:w="3256" w:type="dxa"/>
          </w:tcPr>
          <w:p w:rsidR="00745A43" w:rsidRPr="00CF5FE1" w:rsidRDefault="00745A43" w:rsidP="00745A43">
            <w:proofErr w:type="spellStart"/>
            <w:r w:rsidRPr="00CF5FE1">
              <w:t>Majda</w:t>
            </w:r>
            <w:proofErr w:type="spellEnd"/>
            <w:r w:rsidRPr="00CF5FE1">
              <w:t xml:space="preserve"> </w:t>
            </w:r>
            <w:proofErr w:type="spellStart"/>
            <w:r w:rsidRPr="00CF5FE1">
              <w:t>Maanan</w:t>
            </w:r>
            <w:proofErr w:type="spellEnd"/>
            <w:r w:rsidRPr="00CF5FE1">
              <w:t xml:space="preserve"> Mohamed</w:t>
            </w:r>
          </w:p>
        </w:tc>
        <w:tc>
          <w:tcPr>
            <w:tcW w:w="1275" w:type="dxa"/>
          </w:tcPr>
          <w:p w:rsidR="00745A43" w:rsidRPr="002F505D" w:rsidRDefault="00745A43" w:rsidP="00745A43">
            <w:r w:rsidRPr="002F505D">
              <w:t>11:00</w:t>
            </w:r>
          </w:p>
        </w:tc>
      </w:tr>
      <w:tr w:rsidR="00745A43" w:rsidTr="00745A43">
        <w:trPr>
          <w:jc w:val="center"/>
        </w:trPr>
        <w:tc>
          <w:tcPr>
            <w:tcW w:w="3256" w:type="dxa"/>
          </w:tcPr>
          <w:p w:rsidR="00745A43" w:rsidRPr="00CF5FE1" w:rsidRDefault="00745A43" w:rsidP="00745A43">
            <w:r w:rsidRPr="00CF5FE1">
              <w:t>Francisco Javier Rincón López</w:t>
            </w:r>
          </w:p>
        </w:tc>
        <w:tc>
          <w:tcPr>
            <w:tcW w:w="1275" w:type="dxa"/>
          </w:tcPr>
          <w:p w:rsidR="00745A43" w:rsidRPr="002F505D" w:rsidRDefault="00745A43" w:rsidP="00745A43">
            <w:r w:rsidRPr="002F505D">
              <w:t>11:30</w:t>
            </w:r>
          </w:p>
        </w:tc>
      </w:tr>
      <w:tr w:rsidR="00745A43" w:rsidTr="00745A43">
        <w:trPr>
          <w:jc w:val="center"/>
        </w:trPr>
        <w:tc>
          <w:tcPr>
            <w:tcW w:w="3256" w:type="dxa"/>
          </w:tcPr>
          <w:p w:rsidR="00745A43" w:rsidRPr="00CB04F8" w:rsidRDefault="00745A43" w:rsidP="00745A43">
            <w:pPr>
              <w:rPr>
                <w:color w:val="FF0000"/>
              </w:rPr>
            </w:pPr>
            <w:r w:rsidRPr="00CB04F8">
              <w:rPr>
                <w:color w:val="FF0000"/>
              </w:rPr>
              <w:t>Nerea Panadero Pérez</w:t>
            </w:r>
          </w:p>
        </w:tc>
        <w:tc>
          <w:tcPr>
            <w:tcW w:w="1275" w:type="dxa"/>
          </w:tcPr>
          <w:p w:rsidR="00745A43" w:rsidRPr="00CB04F8" w:rsidRDefault="00745A43" w:rsidP="00745A43">
            <w:pPr>
              <w:rPr>
                <w:color w:val="FF0000"/>
              </w:rPr>
            </w:pPr>
            <w:r w:rsidRPr="00CB04F8">
              <w:rPr>
                <w:color w:val="FF0000"/>
              </w:rPr>
              <w:t>12:00</w:t>
            </w:r>
          </w:p>
        </w:tc>
      </w:tr>
      <w:tr w:rsidR="00745A43" w:rsidTr="00745A43">
        <w:trPr>
          <w:jc w:val="center"/>
        </w:trPr>
        <w:tc>
          <w:tcPr>
            <w:tcW w:w="3256" w:type="dxa"/>
          </w:tcPr>
          <w:p w:rsidR="00745A43" w:rsidRPr="00CF5FE1" w:rsidRDefault="00745A43" w:rsidP="00745A43">
            <w:proofErr w:type="spellStart"/>
            <w:r w:rsidRPr="00CF5FE1">
              <w:t>Aiub</w:t>
            </w:r>
            <w:proofErr w:type="spellEnd"/>
            <w:r w:rsidRPr="00CF5FE1">
              <w:t xml:space="preserve"> </w:t>
            </w:r>
            <w:proofErr w:type="spellStart"/>
            <w:r w:rsidRPr="00CF5FE1">
              <w:t>Mhamed</w:t>
            </w:r>
            <w:proofErr w:type="spellEnd"/>
            <w:r w:rsidRPr="00CF5FE1">
              <w:t xml:space="preserve"> Hassan</w:t>
            </w:r>
          </w:p>
        </w:tc>
        <w:tc>
          <w:tcPr>
            <w:tcW w:w="1275" w:type="dxa"/>
          </w:tcPr>
          <w:p w:rsidR="00745A43" w:rsidRPr="002F505D" w:rsidRDefault="00745A43" w:rsidP="00745A43">
            <w:r>
              <w:t>12</w:t>
            </w:r>
            <w:r w:rsidRPr="002F505D">
              <w:t>:30</w:t>
            </w:r>
          </w:p>
        </w:tc>
      </w:tr>
    </w:tbl>
    <w:p w:rsidR="00BC5E0C" w:rsidRDefault="00BC5E0C"/>
    <w:p w:rsidR="00BC5E0C" w:rsidRDefault="00BC5E0C">
      <w:r>
        <w:t>Para poder optar a la defensa del TFG, aquellos alumnos que aparecen en rojo deben de subsanar los errores cometidos en la</w:t>
      </w:r>
      <w:r w:rsidR="00CB04F8">
        <w:t xml:space="preserve"> presentación de documentación y que la coordinación ha avisado vía email, </w:t>
      </w:r>
      <w:r>
        <w:t xml:space="preserve">antes del mismo. </w:t>
      </w:r>
      <w:bookmarkStart w:id="0" w:name="_GoBack"/>
      <w:bookmarkEnd w:id="0"/>
    </w:p>
    <w:p w:rsidR="00BC5E0C" w:rsidRDefault="00BC5E0C"/>
    <w:p w:rsidR="00BC5E0C" w:rsidRDefault="00BC5E0C"/>
    <w:sectPr w:rsidR="00BC5E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1B8"/>
    <w:rsid w:val="004456FA"/>
    <w:rsid w:val="007152A1"/>
    <w:rsid w:val="00745A43"/>
    <w:rsid w:val="00BC5E0C"/>
    <w:rsid w:val="00C251B8"/>
    <w:rsid w:val="00CB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89ECF-1CA5-4F33-8A70-AD35C3F1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25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2018-11-21T14:48:00Z</dcterms:created>
  <dcterms:modified xsi:type="dcterms:W3CDTF">2018-11-21T21:33:00Z</dcterms:modified>
</cp:coreProperties>
</file>