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73" w:rsidRDefault="009F4F73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D00DF" w:rsidRDefault="009115A8" w:rsidP="001D00DF">
      <w:pPr>
        <w:rPr>
          <w:rFonts w:ascii="Arial" w:hAnsi="Arial" w:cs="Arial"/>
          <w:bCs/>
          <w:i/>
          <w:noProof/>
        </w:rPr>
      </w:pPr>
      <w:r w:rsidRPr="00F2672B">
        <w:rPr>
          <w:rFonts w:ascii="Arial" w:hAnsi="Arial" w:cs="Arial"/>
          <w:bCs/>
          <w:i/>
          <w:noProof/>
        </w:rPr>
        <w:t>Por favor, verificar que estos datos se corresponden con los de las fichas individuales de cada TFG. El codigo del Departamento se encue</w:t>
      </w:r>
      <w:r>
        <w:rPr>
          <w:rFonts w:ascii="Arial" w:hAnsi="Arial" w:cs="Arial"/>
          <w:bCs/>
          <w:i/>
          <w:noProof/>
        </w:rPr>
        <w:t>ntra al final de la plantilla. Se ruega s</w:t>
      </w:r>
      <w:r w:rsidRPr="00F2672B">
        <w:rPr>
          <w:rFonts w:ascii="Arial" w:hAnsi="Arial" w:cs="Arial"/>
          <w:bCs/>
          <w:i/>
          <w:noProof/>
        </w:rPr>
        <w:t>eguir el ejemplo dado</w:t>
      </w:r>
      <w:r>
        <w:rPr>
          <w:rFonts w:ascii="Arial" w:hAnsi="Arial" w:cs="Arial"/>
          <w:bCs/>
          <w:i/>
          <w:noProof/>
        </w:rPr>
        <w:t>.</w:t>
      </w:r>
      <w:r w:rsidR="001D00DF" w:rsidRPr="001D00DF">
        <w:rPr>
          <w:rFonts w:ascii="Arial" w:hAnsi="Arial" w:cs="Arial"/>
          <w:bCs/>
          <w:i/>
          <w:noProof/>
        </w:rPr>
        <w:t xml:space="preserve"> </w:t>
      </w:r>
      <w:r w:rsidR="001D00DF" w:rsidRPr="00341BF7">
        <w:rPr>
          <w:rFonts w:ascii="Arial" w:hAnsi="Arial" w:cs="Arial"/>
          <w:bCs/>
          <w:i/>
          <w:noProof/>
        </w:rPr>
        <w:t>(añadir tant</w:t>
      </w:r>
      <w:r w:rsidR="00E91697">
        <w:rPr>
          <w:rFonts w:ascii="Arial" w:hAnsi="Arial" w:cs="Arial"/>
          <w:bCs/>
          <w:i/>
          <w:noProof/>
        </w:rPr>
        <w:t>o</w:t>
      </w:r>
      <w:r w:rsidR="001D00DF" w:rsidRPr="00341BF7">
        <w:rPr>
          <w:rFonts w:ascii="Arial" w:hAnsi="Arial" w:cs="Arial"/>
          <w:bCs/>
          <w:i/>
          <w:noProof/>
        </w:rPr>
        <w:t xml:space="preserve">s </w:t>
      </w:r>
      <w:r w:rsidR="00E91697">
        <w:rPr>
          <w:rFonts w:ascii="Arial" w:hAnsi="Arial" w:cs="Arial"/>
          <w:bCs/>
          <w:i/>
          <w:noProof/>
        </w:rPr>
        <w:t>bloques</w:t>
      </w:r>
      <w:r w:rsidR="001D00DF" w:rsidRPr="00341BF7">
        <w:rPr>
          <w:rFonts w:ascii="Arial" w:hAnsi="Arial" w:cs="Arial"/>
          <w:bCs/>
          <w:i/>
          <w:noProof/>
        </w:rPr>
        <w:t xml:space="preserve"> como sean necesari</w:t>
      </w:r>
      <w:r w:rsidR="00A729C7">
        <w:rPr>
          <w:rFonts w:ascii="Arial" w:hAnsi="Arial" w:cs="Arial"/>
          <w:bCs/>
          <w:i/>
          <w:noProof/>
        </w:rPr>
        <w:t>o</w:t>
      </w:r>
      <w:r w:rsidR="001D00DF" w:rsidRPr="00341BF7">
        <w:rPr>
          <w:rFonts w:ascii="Arial" w:hAnsi="Arial" w:cs="Arial"/>
          <w:bCs/>
          <w:i/>
          <w:noProof/>
        </w:rPr>
        <w:t>s)</w:t>
      </w:r>
    </w:p>
    <w:p w:rsidR="002D6656" w:rsidRPr="00B06A2B" w:rsidRDefault="00B06A2B" w:rsidP="001D00DF">
      <w:pPr>
        <w:rPr>
          <w:rFonts w:ascii="Arial" w:hAnsi="Arial" w:cs="Arial"/>
          <w:b/>
          <w:color w:val="006600"/>
        </w:rPr>
      </w:pPr>
      <w:r w:rsidRPr="00B06A2B">
        <w:rPr>
          <w:rFonts w:ascii="Arial" w:hAnsi="Arial" w:cs="Arial"/>
          <w:b/>
          <w:color w:val="006600"/>
        </w:rPr>
        <w:t>EJEMPLO</w:t>
      </w:r>
    </w:p>
    <w:tbl>
      <w:tblPr>
        <w:tblStyle w:val="Tablaconcuadrcula"/>
        <w:tblW w:w="14879" w:type="dxa"/>
        <w:tblLook w:val="04A0" w:firstRow="1" w:lastRow="0" w:firstColumn="1" w:lastColumn="0" w:noHBand="0" w:noVBand="1"/>
      </w:tblPr>
      <w:tblGrid>
        <w:gridCol w:w="1964"/>
        <w:gridCol w:w="2254"/>
        <w:gridCol w:w="1475"/>
        <w:gridCol w:w="1129"/>
        <w:gridCol w:w="1557"/>
        <w:gridCol w:w="846"/>
        <w:gridCol w:w="1984"/>
        <w:gridCol w:w="3670"/>
      </w:tblGrid>
      <w:tr w:rsidR="00EB12EF" w:rsidRPr="0016007D" w:rsidTr="00E91697">
        <w:tc>
          <w:tcPr>
            <w:tcW w:w="1970" w:type="dxa"/>
            <w:shd w:val="clear" w:color="auto" w:fill="BFBFBF" w:themeFill="background1" w:themeFillShade="BF"/>
          </w:tcPr>
          <w:p w:rsidR="00EB12EF" w:rsidRPr="0016007D" w:rsidRDefault="00EB12EF" w:rsidP="00EB12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113701" w:rsidRPr="0016007D">
              <w:rPr>
                <w:rFonts w:ascii="Arial" w:hAnsi="Arial" w:cs="Arial"/>
                <w:b/>
                <w:sz w:val="20"/>
                <w:szCs w:val="20"/>
              </w:rPr>
              <w:t xml:space="preserve"> TFG</w:t>
            </w:r>
          </w:p>
        </w:tc>
        <w:tc>
          <w:tcPr>
            <w:tcW w:w="12909" w:type="dxa"/>
            <w:gridSpan w:val="7"/>
            <w:vAlign w:val="center"/>
          </w:tcPr>
          <w:p w:rsidR="00EB12EF" w:rsidRPr="0016007D" w:rsidRDefault="00A63C88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3C88">
              <w:rPr>
                <w:rFonts w:ascii="Arial" w:hAnsi="Arial" w:cs="Arial"/>
                <w:sz w:val="20"/>
                <w:szCs w:val="20"/>
              </w:rPr>
              <w:t>Validación de la determinación de sulfatos en muestras de agua procedentes de fuentes y ríos de Granada</w:t>
            </w:r>
          </w:p>
        </w:tc>
      </w:tr>
      <w:tr w:rsidR="00E91697" w:rsidRPr="0016007D" w:rsidTr="00E91697">
        <w:tc>
          <w:tcPr>
            <w:tcW w:w="1970" w:type="dxa"/>
            <w:shd w:val="clear" w:color="auto" w:fill="BFBFBF" w:themeFill="background1" w:themeFillShade="BF"/>
          </w:tcPr>
          <w:p w:rsidR="00E91697" w:rsidRPr="0016007D" w:rsidRDefault="00E91697" w:rsidP="00EB12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proofErr w:type="gramStart"/>
            <w:r w:rsidRPr="0016007D">
              <w:rPr>
                <w:rFonts w:ascii="Arial" w:hAnsi="Arial" w:cs="Arial"/>
                <w:b/>
                <w:sz w:val="20"/>
                <w:szCs w:val="20"/>
              </w:rPr>
              <w:t>TFG</w:t>
            </w:r>
            <w:r w:rsidR="00A63C88" w:rsidRPr="00A63C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="00A63C88" w:rsidRPr="00A63C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65" w:type="dxa"/>
            <w:vAlign w:val="center"/>
          </w:tcPr>
          <w:p w:rsidR="00E91697" w:rsidRPr="0016007D" w:rsidRDefault="00A63C88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QA-19/20-01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E91697" w:rsidRPr="0016007D" w:rsidRDefault="00E91697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TIPOLOGÍA</w:t>
            </w:r>
            <w:r w:rsidR="00A63C88" w:rsidRPr="00A63C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="00A63C88" w:rsidRPr="00A63C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:rsidR="00E91697" w:rsidRPr="0016007D" w:rsidRDefault="00A729C7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A2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91697" w:rsidRPr="0016007D" w:rsidRDefault="00E91697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AE1"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  <w:r w:rsidRPr="00F51AE1">
              <w:rPr>
                <w:rFonts w:ascii="Arial" w:hAnsi="Arial" w:cs="Arial"/>
                <w:b/>
                <w:sz w:val="20"/>
                <w:szCs w:val="20"/>
              </w:rPr>
              <w:t xml:space="preserve"> ALUMNOS</w:t>
            </w:r>
          </w:p>
        </w:tc>
        <w:tc>
          <w:tcPr>
            <w:tcW w:w="850" w:type="dxa"/>
            <w:vAlign w:val="center"/>
          </w:tcPr>
          <w:p w:rsidR="00E91697" w:rsidRPr="0016007D" w:rsidRDefault="00A63C88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91697" w:rsidRPr="0016007D" w:rsidRDefault="00E91697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3685" w:type="dxa"/>
            <w:vAlign w:val="center"/>
          </w:tcPr>
          <w:p w:rsidR="00E91697" w:rsidRPr="0016007D" w:rsidRDefault="00A63C88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 ANALÍTICA</w:t>
            </w:r>
          </w:p>
        </w:tc>
      </w:tr>
      <w:tr w:rsidR="00E91697" w:rsidRPr="0016007D" w:rsidTr="00E91697">
        <w:tc>
          <w:tcPr>
            <w:tcW w:w="1970" w:type="dxa"/>
            <w:shd w:val="clear" w:color="auto" w:fill="BFBFBF" w:themeFill="background1" w:themeFillShade="BF"/>
          </w:tcPr>
          <w:p w:rsidR="00E91697" w:rsidRPr="0016007D" w:rsidRDefault="00E91697" w:rsidP="00EB12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1</w:t>
            </w:r>
          </w:p>
        </w:tc>
        <w:tc>
          <w:tcPr>
            <w:tcW w:w="7239" w:type="dxa"/>
            <w:gridSpan w:val="5"/>
            <w:vAlign w:val="center"/>
          </w:tcPr>
          <w:p w:rsidR="00E91697" w:rsidRPr="0016007D" w:rsidRDefault="00A63C88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3C88">
              <w:rPr>
                <w:rFonts w:ascii="Arial" w:hAnsi="Arial" w:cs="Arial"/>
                <w:sz w:val="20"/>
                <w:szCs w:val="20"/>
              </w:rPr>
              <w:t>M. Gracia Bagur González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91697" w:rsidRDefault="00E91697" w:rsidP="00EB12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685" w:type="dxa"/>
            <w:vAlign w:val="center"/>
          </w:tcPr>
          <w:p w:rsidR="00E91697" w:rsidRPr="0016007D" w:rsidRDefault="00A63C88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mgbagur@ugr.es</w:t>
            </w:r>
            <w:proofErr w:type="spellEnd"/>
          </w:p>
        </w:tc>
      </w:tr>
      <w:tr w:rsidR="00E91697" w:rsidRPr="0016007D" w:rsidTr="00E91697">
        <w:tc>
          <w:tcPr>
            <w:tcW w:w="1970" w:type="dxa"/>
            <w:shd w:val="clear" w:color="auto" w:fill="BFBFBF" w:themeFill="background1" w:themeFillShade="BF"/>
          </w:tcPr>
          <w:p w:rsidR="00E91697" w:rsidRDefault="00E91697" w:rsidP="00EB12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2</w:t>
            </w:r>
          </w:p>
        </w:tc>
        <w:tc>
          <w:tcPr>
            <w:tcW w:w="7239" w:type="dxa"/>
            <w:gridSpan w:val="5"/>
            <w:vAlign w:val="center"/>
          </w:tcPr>
          <w:p w:rsidR="00E91697" w:rsidRPr="0016007D" w:rsidRDefault="00A63C88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3C88">
              <w:rPr>
                <w:rFonts w:ascii="Arial" w:hAnsi="Arial" w:cs="Arial"/>
                <w:sz w:val="20"/>
                <w:szCs w:val="20"/>
              </w:rPr>
              <w:t>Oscar Ballesteros García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91697" w:rsidRDefault="00E91697" w:rsidP="00EB12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685" w:type="dxa"/>
            <w:vAlign w:val="center"/>
          </w:tcPr>
          <w:p w:rsidR="00E91697" w:rsidRPr="0016007D" w:rsidRDefault="00A63C88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oballest@ugr.es</w:t>
            </w:r>
            <w:proofErr w:type="spellEnd"/>
          </w:p>
        </w:tc>
      </w:tr>
    </w:tbl>
    <w:p w:rsidR="00D22E59" w:rsidRDefault="00D22E59" w:rsidP="00FA3C26">
      <w:pPr>
        <w:pBdr>
          <w:bottom w:val="dotDash" w:sz="12" w:space="1" w:color="000000" w:themeColor="text1"/>
        </w:pBd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:rsidR="00E91697" w:rsidRDefault="00E91697" w:rsidP="006C0087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14879" w:type="dxa"/>
        <w:tblLook w:val="04A0" w:firstRow="1" w:lastRow="0" w:firstColumn="1" w:lastColumn="0" w:noHBand="0" w:noVBand="1"/>
      </w:tblPr>
      <w:tblGrid>
        <w:gridCol w:w="1970"/>
        <w:gridCol w:w="2265"/>
        <w:gridCol w:w="1430"/>
        <w:gridCol w:w="1134"/>
        <w:gridCol w:w="1560"/>
        <w:gridCol w:w="850"/>
        <w:gridCol w:w="1985"/>
        <w:gridCol w:w="3685"/>
      </w:tblGrid>
      <w:tr w:rsidR="00A63C88" w:rsidRPr="0016007D" w:rsidTr="004902FB">
        <w:tc>
          <w:tcPr>
            <w:tcW w:w="1970" w:type="dxa"/>
            <w:shd w:val="clear" w:color="auto" w:fill="BFBFBF" w:themeFill="background1" w:themeFillShade="BF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TÍTULO TFG</w:t>
            </w:r>
          </w:p>
        </w:tc>
        <w:tc>
          <w:tcPr>
            <w:tcW w:w="12909" w:type="dxa"/>
            <w:gridSpan w:val="7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88" w:rsidRPr="0016007D" w:rsidTr="004902FB">
        <w:tc>
          <w:tcPr>
            <w:tcW w:w="1970" w:type="dxa"/>
            <w:shd w:val="clear" w:color="auto" w:fill="BFBFBF" w:themeFill="background1" w:themeFillShade="BF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CÓDIGO TFG</w:t>
            </w:r>
          </w:p>
        </w:tc>
        <w:tc>
          <w:tcPr>
            <w:tcW w:w="2265" w:type="dxa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TIPOLOGÍA</w:t>
            </w:r>
          </w:p>
        </w:tc>
        <w:tc>
          <w:tcPr>
            <w:tcW w:w="1134" w:type="dxa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AE1"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  <w:r w:rsidRPr="00F51AE1">
              <w:rPr>
                <w:rFonts w:ascii="Arial" w:hAnsi="Arial" w:cs="Arial"/>
                <w:b/>
                <w:sz w:val="20"/>
                <w:szCs w:val="20"/>
              </w:rPr>
              <w:t xml:space="preserve"> ALUMNOS</w:t>
            </w:r>
          </w:p>
        </w:tc>
        <w:tc>
          <w:tcPr>
            <w:tcW w:w="850" w:type="dxa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3685" w:type="dxa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88" w:rsidRPr="0016007D" w:rsidTr="004902FB">
        <w:tc>
          <w:tcPr>
            <w:tcW w:w="1970" w:type="dxa"/>
            <w:shd w:val="clear" w:color="auto" w:fill="BFBFBF" w:themeFill="background1" w:themeFillShade="BF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1</w:t>
            </w:r>
          </w:p>
        </w:tc>
        <w:tc>
          <w:tcPr>
            <w:tcW w:w="7239" w:type="dxa"/>
            <w:gridSpan w:val="5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63C88" w:rsidRDefault="00A63C88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685" w:type="dxa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88" w:rsidRPr="0016007D" w:rsidTr="004902FB">
        <w:tc>
          <w:tcPr>
            <w:tcW w:w="1970" w:type="dxa"/>
            <w:shd w:val="clear" w:color="auto" w:fill="BFBFBF" w:themeFill="background1" w:themeFillShade="BF"/>
          </w:tcPr>
          <w:p w:rsidR="00A63C88" w:rsidRDefault="00A63C88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2</w:t>
            </w:r>
          </w:p>
        </w:tc>
        <w:tc>
          <w:tcPr>
            <w:tcW w:w="7239" w:type="dxa"/>
            <w:gridSpan w:val="5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63C88" w:rsidRDefault="00A63C88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685" w:type="dxa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C88" w:rsidRDefault="00A63C88" w:rsidP="00A63C88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tbl>
      <w:tblPr>
        <w:tblStyle w:val="Tablaconcuadrcula"/>
        <w:tblW w:w="14879" w:type="dxa"/>
        <w:tblLook w:val="04A0" w:firstRow="1" w:lastRow="0" w:firstColumn="1" w:lastColumn="0" w:noHBand="0" w:noVBand="1"/>
      </w:tblPr>
      <w:tblGrid>
        <w:gridCol w:w="1970"/>
        <w:gridCol w:w="2265"/>
        <w:gridCol w:w="1430"/>
        <w:gridCol w:w="1134"/>
        <w:gridCol w:w="1560"/>
        <w:gridCol w:w="850"/>
        <w:gridCol w:w="1985"/>
        <w:gridCol w:w="3685"/>
      </w:tblGrid>
      <w:tr w:rsidR="00A63C88" w:rsidRPr="0016007D" w:rsidTr="004902FB">
        <w:tc>
          <w:tcPr>
            <w:tcW w:w="1970" w:type="dxa"/>
            <w:shd w:val="clear" w:color="auto" w:fill="BFBFBF" w:themeFill="background1" w:themeFillShade="BF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TÍTULO TFG</w:t>
            </w:r>
          </w:p>
        </w:tc>
        <w:tc>
          <w:tcPr>
            <w:tcW w:w="12909" w:type="dxa"/>
            <w:gridSpan w:val="7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88" w:rsidRPr="0016007D" w:rsidTr="004902FB">
        <w:tc>
          <w:tcPr>
            <w:tcW w:w="1970" w:type="dxa"/>
            <w:shd w:val="clear" w:color="auto" w:fill="BFBFBF" w:themeFill="background1" w:themeFillShade="BF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CÓDIGO TFG</w:t>
            </w:r>
          </w:p>
        </w:tc>
        <w:tc>
          <w:tcPr>
            <w:tcW w:w="2265" w:type="dxa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TIPOLOGÍA</w:t>
            </w:r>
          </w:p>
        </w:tc>
        <w:tc>
          <w:tcPr>
            <w:tcW w:w="1134" w:type="dxa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AE1"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  <w:r w:rsidRPr="00F51AE1">
              <w:rPr>
                <w:rFonts w:ascii="Arial" w:hAnsi="Arial" w:cs="Arial"/>
                <w:b/>
                <w:sz w:val="20"/>
                <w:szCs w:val="20"/>
              </w:rPr>
              <w:t xml:space="preserve"> ALUMNOS</w:t>
            </w:r>
          </w:p>
        </w:tc>
        <w:tc>
          <w:tcPr>
            <w:tcW w:w="850" w:type="dxa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3685" w:type="dxa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88" w:rsidRPr="0016007D" w:rsidTr="004902FB">
        <w:tc>
          <w:tcPr>
            <w:tcW w:w="1970" w:type="dxa"/>
            <w:shd w:val="clear" w:color="auto" w:fill="BFBFBF" w:themeFill="background1" w:themeFillShade="BF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1</w:t>
            </w:r>
          </w:p>
        </w:tc>
        <w:tc>
          <w:tcPr>
            <w:tcW w:w="7239" w:type="dxa"/>
            <w:gridSpan w:val="5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63C88" w:rsidRDefault="00A63C88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685" w:type="dxa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88" w:rsidRPr="0016007D" w:rsidTr="004902FB">
        <w:tc>
          <w:tcPr>
            <w:tcW w:w="1970" w:type="dxa"/>
            <w:shd w:val="clear" w:color="auto" w:fill="BFBFBF" w:themeFill="background1" w:themeFillShade="BF"/>
          </w:tcPr>
          <w:p w:rsidR="00A63C88" w:rsidRDefault="00A63C88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2</w:t>
            </w:r>
          </w:p>
        </w:tc>
        <w:tc>
          <w:tcPr>
            <w:tcW w:w="7239" w:type="dxa"/>
            <w:gridSpan w:val="5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63C88" w:rsidRDefault="00A63C88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685" w:type="dxa"/>
            <w:vAlign w:val="center"/>
          </w:tcPr>
          <w:p w:rsidR="00A63C88" w:rsidRPr="0016007D" w:rsidRDefault="00A63C88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C88" w:rsidRDefault="00A63C88" w:rsidP="00A63C88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:rsidR="00A63C88" w:rsidRDefault="00A63C88" w:rsidP="006C0087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:rsidR="00E91697" w:rsidRPr="00F51AE1" w:rsidRDefault="00E91697" w:rsidP="006C0087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:rsidR="00C01061" w:rsidRPr="00295DB8" w:rsidRDefault="00C01061" w:rsidP="00C01061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:rsidR="00E91697" w:rsidRPr="00295DB8" w:rsidRDefault="00E91697" w:rsidP="00295DB8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:rsidR="0075399B" w:rsidRDefault="0075399B">
      <w:pPr>
        <w:rPr>
          <w:vertAlign w:val="superscript"/>
        </w:rPr>
        <w:sectPr w:rsidR="0075399B" w:rsidSect="009115A8">
          <w:headerReference w:type="default" r:id="rId8"/>
          <w:headerReference w:type="first" r:id="rId9"/>
          <w:footerReference w:type="first" r:id="rId10"/>
          <w:pgSz w:w="16838" w:h="11906" w:orient="landscape" w:code="9"/>
          <w:pgMar w:top="1134" w:right="1134" w:bottom="1134" w:left="851" w:header="680" w:footer="709" w:gutter="0"/>
          <w:cols w:space="708"/>
          <w:titlePg/>
          <w:docGrid w:linePitch="360"/>
        </w:sectPr>
      </w:pPr>
    </w:p>
    <w:p w:rsidR="0075399B" w:rsidRPr="0075399B" w:rsidRDefault="0075399B" w:rsidP="0075399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95DB8" w:rsidRDefault="0075399B" w:rsidP="00295DB8">
      <w:pPr>
        <w:rPr>
          <w:rFonts w:ascii="Arial" w:hAnsi="Arial" w:cs="Arial"/>
          <w:b/>
          <w:color w:val="A50021"/>
        </w:rPr>
      </w:pPr>
      <w:r w:rsidRPr="0075399B">
        <w:rPr>
          <w:rFonts w:ascii="Arial" w:hAnsi="Arial" w:cs="Arial"/>
          <w:b/>
          <w:color w:val="A50021"/>
          <w:vertAlign w:val="superscript"/>
        </w:rPr>
        <w:t>(1)</w:t>
      </w:r>
      <w:r>
        <w:rPr>
          <w:rFonts w:ascii="Arial" w:hAnsi="Arial" w:cs="Arial"/>
          <w:b/>
          <w:color w:val="A50021"/>
        </w:rPr>
        <w:t xml:space="preserve"> CÓDIGOS DE DEPARTAMENTOS</w:t>
      </w:r>
    </w:p>
    <w:tbl>
      <w:tblPr>
        <w:tblW w:w="6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4"/>
        <w:gridCol w:w="1103"/>
      </w:tblGrid>
      <w:tr w:rsidR="0075399B" w:rsidRPr="0075399B" w:rsidTr="0075399B">
        <w:trPr>
          <w:trHeight w:val="36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5399B" w:rsidRPr="0075399B" w:rsidRDefault="00B843F3" w:rsidP="004902FB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9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DEPARTAMENTO/ÁREA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399B" w:rsidRPr="00B843F3" w:rsidRDefault="00B843F3" w:rsidP="00B843F3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B843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CÓDIGO</w:t>
            </w:r>
          </w:p>
        </w:tc>
      </w:tr>
      <w:tr w:rsidR="0075399B" w:rsidRPr="0075399B" w:rsidTr="0075399B">
        <w:trPr>
          <w:trHeight w:val="36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9B" w:rsidRPr="0075399B" w:rsidRDefault="007539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ARQUITECTURA Y TECNOLOGÍA DE COMPUTADORES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99B" w:rsidRPr="0075399B" w:rsidRDefault="0075399B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ATC</w:t>
            </w:r>
          </w:p>
        </w:tc>
      </w:tr>
      <w:tr w:rsidR="0075399B" w:rsidRPr="0075399B" w:rsidTr="0075399B">
        <w:trPr>
          <w:trHeight w:val="36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9B" w:rsidRPr="0075399B" w:rsidRDefault="007539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BIOQUÍMICA Y BIOLOGÍA MOLECULAR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99B" w:rsidRPr="0075399B" w:rsidRDefault="0075399B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BQ</w:t>
            </w:r>
          </w:p>
        </w:tc>
      </w:tr>
      <w:tr w:rsidR="0075399B" w:rsidRPr="0075399B" w:rsidTr="0075399B">
        <w:trPr>
          <w:trHeight w:val="36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9B" w:rsidRPr="0075399B" w:rsidRDefault="007539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CRISTALOGRAFÍA Y MINERALOGÍA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99B" w:rsidRPr="0075399B" w:rsidRDefault="0075399B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</w:tr>
      <w:tr w:rsidR="0075399B" w:rsidRPr="0075399B" w:rsidTr="0075399B">
        <w:trPr>
          <w:trHeight w:val="36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9B" w:rsidRPr="0075399B" w:rsidRDefault="007539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ELECTROMAGNETISMO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99B" w:rsidRPr="0075399B" w:rsidRDefault="0075399B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EL</w:t>
            </w:r>
          </w:p>
        </w:tc>
      </w:tr>
      <w:tr w:rsidR="0075399B" w:rsidRPr="0075399B" w:rsidTr="0075399B">
        <w:trPr>
          <w:trHeight w:val="36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9B" w:rsidRPr="0075399B" w:rsidRDefault="007539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FÍSICA APLICADA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99B" w:rsidRPr="0075399B" w:rsidRDefault="0075399B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FA</w:t>
            </w:r>
          </w:p>
        </w:tc>
      </w:tr>
      <w:tr w:rsidR="0075399B" w:rsidRPr="0075399B" w:rsidTr="0075399B">
        <w:trPr>
          <w:trHeight w:val="36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9B" w:rsidRPr="0075399B" w:rsidRDefault="007539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FÍSICA TEÓRICA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99B" w:rsidRPr="0075399B" w:rsidRDefault="0075399B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  <w:tr w:rsidR="0075399B" w:rsidRPr="0075399B" w:rsidTr="0075399B">
        <w:trPr>
          <w:trHeight w:val="36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9B" w:rsidRPr="0075399B" w:rsidRDefault="007539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GEOMETRÍA Y TOPOLOGÍA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99B" w:rsidRPr="0075399B" w:rsidRDefault="0075399B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GT</w:t>
            </w:r>
          </w:p>
        </w:tc>
      </w:tr>
      <w:tr w:rsidR="0075399B" w:rsidRPr="0075399B" w:rsidTr="0075399B">
        <w:trPr>
          <w:trHeight w:val="36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9B" w:rsidRPr="0075399B" w:rsidRDefault="007539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INGENIERÍA QUÍMICA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99B" w:rsidRPr="0075399B" w:rsidRDefault="0075399B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IQ</w:t>
            </w:r>
          </w:p>
        </w:tc>
      </w:tr>
      <w:tr w:rsidR="0075399B" w:rsidRPr="0075399B" w:rsidTr="0075399B">
        <w:trPr>
          <w:trHeight w:val="36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9B" w:rsidRPr="0075399B" w:rsidRDefault="007539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LÓGICA Y FILOSOFÍA DE LA CIENCIA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99B" w:rsidRPr="0075399B" w:rsidRDefault="0075399B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LFC</w:t>
            </w:r>
          </w:p>
        </w:tc>
      </w:tr>
      <w:tr w:rsidR="0075399B" w:rsidRPr="0075399B" w:rsidTr="0075399B">
        <w:trPr>
          <w:trHeight w:val="36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9B" w:rsidRPr="0075399B" w:rsidRDefault="007539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MATEMÁTICA APLICADA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99B" w:rsidRPr="0075399B" w:rsidRDefault="0075399B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</w:tr>
      <w:tr w:rsidR="0075399B" w:rsidRPr="0075399B" w:rsidTr="0075399B">
        <w:trPr>
          <w:trHeight w:val="36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9B" w:rsidRPr="0075399B" w:rsidRDefault="007539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QUÍMICA ANALÍTICA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99B" w:rsidRPr="0075399B" w:rsidRDefault="0075399B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QA</w:t>
            </w:r>
          </w:p>
        </w:tc>
      </w:tr>
      <w:tr w:rsidR="0075399B" w:rsidRPr="0075399B" w:rsidTr="0075399B">
        <w:trPr>
          <w:trHeight w:val="36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9B" w:rsidRPr="0075399B" w:rsidRDefault="007539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QUÍMICA FÍSICA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99B" w:rsidRPr="0075399B" w:rsidRDefault="0075399B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QF</w:t>
            </w:r>
          </w:p>
        </w:tc>
      </w:tr>
      <w:tr w:rsidR="0075399B" w:rsidRPr="0075399B" w:rsidTr="0075399B">
        <w:trPr>
          <w:trHeight w:val="36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9B" w:rsidRPr="0075399B" w:rsidRDefault="007539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QUÍMICA INORGÁNICA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99B" w:rsidRPr="0075399B" w:rsidRDefault="0075399B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QI</w:t>
            </w:r>
          </w:p>
        </w:tc>
      </w:tr>
      <w:tr w:rsidR="0075399B" w:rsidRPr="0075399B" w:rsidTr="0075399B">
        <w:trPr>
          <w:trHeight w:val="36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9B" w:rsidRPr="0075399B" w:rsidRDefault="0075399B" w:rsidP="004902FB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hAnsi="Arial" w:cs="Arial"/>
                <w:b/>
                <w:sz w:val="20"/>
                <w:szCs w:val="20"/>
              </w:rPr>
              <w:t>QUÍMICA ORGÁNICA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99B" w:rsidRPr="0075399B" w:rsidRDefault="0075399B" w:rsidP="004902F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39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QO</w:t>
            </w:r>
          </w:p>
        </w:tc>
      </w:tr>
    </w:tbl>
    <w:p w:rsidR="00E91697" w:rsidRDefault="00E91697" w:rsidP="00542002">
      <w:pPr>
        <w:rPr>
          <w:rFonts w:ascii="Arial" w:hAnsi="Arial" w:cs="Arial"/>
          <w:sz w:val="24"/>
          <w:szCs w:val="24"/>
          <w:lang w:val="es-ES_tradnl"/>
        </w:rPr>
      </w:pPr>
    </w:p>
    <w:p w:rsidR="0075399B" w:rsidRDefault="0075399B" w:rsidP="00542002">
      <w:pPr>
        <w:rPr>
          <w:rFonts w:ascii="Arial" w:hAnsi="Arial" w:cs="Arial"/>
          <w:sz w:val="24"/>
          <w:szCs w:val="24"/>
          <w:lang w:val="es-ES_tradnl"/>
        </w:rPr>
      </w:pPr>
    </w:p>
    <w:p w:rsidR="0075399B" w:rsidRDefault="0075399B" w:rsidP="00542002">
      <w:pPr>
        <w:rPr>
          <w:rFonts w:ascii="Arial" w:hAnsi="Arial" w:cs="Arial"/>
          <w:sz w:val="24"/>
          <w:szCs w:val="24"/>
          <w:lang w:val="es-ES_tradnl"/>
        </w:rPr>
      </w:pPr>
    </w:p>
    <w:p w:rsidR="0075399B" w:rsidRPr="0075399B" w:rsidRDefault="0075399B" w:rsidP="0075399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399B" w:rsidRPr="0075399B" w:rsidRDefault="0075399B" w:rsidP="0075399B">
      <w:pPr>
        <w:rPr>
          <w:rFonts w:ascii="Arial" w:hAnsi="Arial" w:cs="Arial"/>
          <w:b/>
          <w:color w:val="A50021"/>
        </w:rPr>
      </w:pPr>
      <w:r w:rsidRPr="0075399B">
        <w:rPr>
          <w:rFonts w:ascii="Arial" w:hAnsi="Arial" w:cs="Arial"/>
          <w:b/>
          <w:color w:val="A50021"/>
          <w:vertAlign w:val="superscript"/>
        </w:rPr>
        <w:t>(</w:t>
      </w:r>
      <w:r w:rsidRPr="0075399B">
        <w:rPr>
          <w:rFonts w:ascii="Arial" w:hAnsi="Arial" w:cs="Arial"/>
          <w:b/>
          <w:color w:val="A50021"/>
          <w:vertAlign w:val="superscript"/>
        </w:rPr>
        <w:t>2</w:t>
      </w:r>
      <w:r w:rsidRPr="0075399B">
        <w:rPr>
          <w:rFonts w:ascii="Arial" w:hAnsi="Arial" w:cs="Arial"/>
          <w:b/>
          <w:color w:val="A50021"/>
          <w:vertAlign w:val="superscript"/>
        </w:rPr>
        <w:t>)</w:t>
      </w:r>
      <w:r w:rsidRPr="0075399B">
        <w:rPr>
          <w:rFonts w:ascii="Arial" w:hAnsi="Arial" w:cs="Arial"/>
          <w:b/>
          <w:color w:val="A50021"/>
        </w:rPr>
        <w:t xml:space="preserve"> TIPOLOGÍA</w:t>
      </w:r>
    </w:p>
    <w:p w:rsidR="00E9707D" w:rsidRPr="00B843F3" w:rsidRDefault="00E9707D" w:rsidP="00E9707D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43F3">
        <w:rPr>
          <w:rFonts w:ascii="Arial" w:hAnsi="Arial" w:cs="Arial"/>
          <w:sz w:val="22"/>
          <w:szCs w:val="22"/>
        </w:rPr>
        <w:t xml:space="preserve">Trabajos de investigación con orientación básica o aplicada, cuya temática se relacione con los contenidos de la titulación, como: </w:t>
      </w:r>
    </w:p>
    <w:p w:rsidR="00E9707D" w:rsidRPr="00B843F3" w:rsidRDefault="00E9707D" w:rsidP="00E9707D">
      <w:pPr>
        <w:pStyle w:val="Default"/>
        <w:jc w:val="both"/>
        <w:rPr>
          <w:sz w:val="22"/>
          <w:szCs w:val="22"/>
        </w:rPr>
      </w:pPr>
    </w:p>
    <w:p w:rsidR="00E9707D" w:rsidRPr="00B843F3" w:rsidRDefault="00E9707D" w:rsidP="00E9707D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lang w:val="es-ES_tradnl"/>
        </w:rPr>
      </w:pPr>
      <w:r w:rsidRPr="00B843F3">
        <w:rPr>
          <w:rFonts w:ascii="Arial" w:hAnsi="Arial" w:cs="Arial"/>
          <w:lang w:val="es-ES_tradnl"/>
        </w:rPr>
        <w:t xml:space="preserve">Estudio de casos, teóricos o prácticos, relacionados con la temática del Grado, a partir de material ya disponible en los Centros. </w:t>
      </w:r>
    </w:p>
    <w:p w:rsidR="00E9707D" w:rsidRPr="00B843F3" w:rsidRDefault="00E9707D" w:rsidP="00E9707D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lang w:val="es-ES_tradnl"/>
        </w:rPr>
      </w:pPr>
      <w:r w:rsidRPr="00B843F3">
        <w:rPr>
          <w:rFonts w:ascii="Arial" w:hAnsi="Arial" w:cs="Arial"/>
          <w:lang w:val="es-ES_tradnl"/>
        </w:rPr>
        <w:t xml:space="preserve">Trabajos experimentales, de toma de datos de campo, de laboratorio, etc. </w:t>
      </w:r>
    </w:p>
    <w:p w:rsidR="00E9707D" w:rsidRPr="00B843F3" w:rsidRDefault="00E9707D" w:rsidP="00E9707D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lang w:val="es-ES_tradnl"/>
        </w:rPr>
      </w:pPr>
      <w:r w:rsidRPr="00B843F3">
        <w:rPr>
          <w:rFonts w:ascii="Arial" w:hAnsi="Arial" w:cs="Arial"/>
          <w:lang w:val="es-ES_tradnl"/>
        </w:rPr>
        <w:t xml:space="preserve">Elaboración de guías prácticas relacionadas con la temática del Grado. </w:t>
      </w:r>
    </w:p>
    <w:p w:rsidR="00E9707D" w:rsidRPr="00B843F3" w:rsidRDefault="00E9707D" w:rsidP="00E9707D">
      <w:pPr>
        <w:pStyle w:val="Default"/>
        <w:jc w:val="both"/>
        <w:rPr>
          <w:sz w:val="22"/>
          <w:szCs w:val="22"/>
        </w:rPr>
      </w:pPr>
    </w:p>
    <w:p w:rsidR="00E9707D" w:rsidRPr="00B843F3" w:rsidRDefault="00E9707D" w:rsidP="00E9707D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43F3">
        <w:rPr>
          <w:rFonts w:ascii="Arial" w:hAnsi="Arial" w:cs="Arial"/>
          <w:sz w:val="22"/>
          <w:szCs w:val="22"/>
        </w:rPr>
        <w:t xml:space="preserve">Trabajos científico-técnicos representativos del ejercicio profesional para el que capacita la titulación, como: </w:t>
      </w:r>
    </w:p>
    <w:p w:rsidR="00E9707D" w:rsidRPr="00B843F3" w:rsidRDefault="00E9707D" w:rsidP="00E9707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E9707D" w:rsidRPr="00B843F3" w:rsidRDefault="00E9707D" w:rsidP="00E9707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lang w:val="es-ES_tradnl"/>
        </w:rPr>
      </w:pPr>
      <w:r w:rsidRPr="00B843F3">
        <w:rPr>
          <w:rFonts w:ascii="Arial" w:hAnsi="Arial" w:cs="Arial"/>
          <w:lang w:val="es-ES_tradnl"/>
        </w:rPr>
        <w:t xml:space="preserve">Elaboración de un informe o un proyecto de naturaleza profesional. </w:t>
      </w:r>
    </w:p>
    <w:p w:rsidR="00E9707D" w:rsidRPr="00B843F3" w:rsidRDefault="00E9707D" w:rsidP="00E9707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lang w:val="es-ES_tradnl"/>
        </w:rPr>
      </w:pPr>
      <w:r w:rsidRPr="00B843F3">
        <w:rPr>
          <w:rFonts w:ascii="Arial" w:hAnsi="Arial" w:cs="Arial"/>
          <w:lang w:val="es-ES_tradnl"/>
        </w:rPr>
        <w:t xml:space="preserve">Elaboración de un plan de empresa. </w:t>
      </w:r>
    </w:p>
    <w:p w:rsidR="00E9707D" w:rsidRPr="00B843F3" w:rsidRDefault="00E9707D" w:rsidP="00E9707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lang w:val="es-ES_tradnl"/>
        </w:rPr>
      </w:pPr>
      <w:r w:rsidRPr="00B843F3">
        <w:rPr>
          <w:rFonts w:ascii="Arial" w:hAnsi="Arial" w:cs="Arial"/>
          <w:lang w:val="es-ES_tradnl"/>
        </w:rPr>
        <w:t xml:space="preserve">Simulación de encargos profesionales. </w:t>
      </w:r>
    </w:p>
    <w:p w:rsidR="00E9707D" w:rsidRPr="00B843F3" w:rsidRDefault="00E9707D" w:rsidP="00E9707D">
      <w:pPr>
        <w:pStyle w:val="Default"/>
        <w:jc w:val="both"/>
        <w:rPr>
          <w:sz w:val="22"/>
          <w:szCs w:val="22"/>
        </w:rPr>
      </w:pPr>
    </w:p>
    <w:p w:rsidR="00E9707D" w:rsidRPr="00B843F3" w:rsidRDefault="00E9707D" w:rsidP="00E9707D">
      <w:pPr>
        <w:spacing w:after="0" w:line="240" w:lineRule="auto"/>
        <w:jc w:val="both"/>
        <w:rPr>
          <w:rFonts w:ascii="Arial" w:hAnsi="Arial" w:cs="Arial"/>
        </w:rPr>
      </w:pPr>
      <w:r w:rsidRPr="00B843F3">
        <w:rPr>
          <w:rFonts w:ascii="Arial" w:hAnsi="Arial" w:cs="Arial"/>
        </w:rPr>
        <w:t>En ambas modalidades el TFG no podrá tener carácter exclusivamente bibliográfico, pero si podrá ser teórico, experimental, o combinación de éstos.</w:t>
      </w:r>
    </w:p>
    <w:p w:rsidR="00E9707D" w:rsidRPr="00B843F3" w:rsidRDefault="00E9707D" w:rsidP="00542002">
      <w:pPr>
        <w:rPr>
          <w:rFonts w:ascii="Arial" w:hAnsi="Arial" w:cs="Arial"/>
        </w:rPr>
      </w:pPr>
    </w:p>
    <w:sectPr w:rsidR="00E9707D" w:rsidRPr="00B843F3" w:rsidSect="0075399B">
      <w:pgSz w:w="16838" w:h="11906" w:orient="landscape" w:code="9"/>
      <w:pgMar w:top="1134" w:right="1134" w:bottom="1134" w:left="851" w:header="680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F2C" w:rsidRDefault="005E7F2C" w:rsidP="009F093A">
      <w:pPr>
        <w:spacing w:after="0" w:line="240" w:lineRule="auto"/>
      </w:pPr>
      <w:r>
        <w:separator/>
      </w:r>
    </w:p>
  </w:endnote>
  <w:endnote w:type="continuationSeparator" w:id="0">
    <w:p w:rsidR="005E7F2C" w:rsidRDefault="005E7F2C" w:rsidP="009F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17" w:rsidRDefault="00D45317" w:rsidP="00D45317">
    <w:pPr>
      <w:pStyle w:val="Piedepgina"/>
      <w:pBdr>
        <w:top w:val="single" w:sz="8" w:space="1" w:color="000000" w:themeColor="text1"/>
      </w:pBdr>
      <w:jc w:val="both"/>
    </w:pPr>
    <w:r w:rsidRPr="00D45317">
      <w:rPr>
        <w:b/>
        <w:i/>
      </w:rPr>
      <w:t xml:space="preserve">Una vez cumplimentado deberá ser enviado en formato </w:t>
    </w:r>
    <w:proofErr w:type="spellStart"/>
    <w:r w:rsidR="00E91697">
      <w:rPr>
        <w:b/>
        <w:i/>
      </w:rPr>
      <w:t>word</w:t>
    </w:r>
    <w:proofErr w:type="spellEnd"/>
    <w:r w:rsidRPr="00D45317">
      <w:rPr>
        <w:b/>
        <w:i/>
      </w:rPr>
      <w:t xml:space="preserve"> al correo: </w:t>
    </w:r>
    <w:hyperlink r:id="rId1" w:history="1">
      <w:proofErr w:type="spellStart"/>
      <w:r w:rsidRPr="00D45317">
        <w:rPr>
          <w:rStyle w:val="Hipervnculo"/>
          <w:b/>
          <w:i/>
        </w:rPr>
        <w:t>gradoquimica@ugr.es</w:t>
      </w:r>
      <w:proofErr w:type="spellEnd"/>
    </w:hyperlink>
    <w:r w:rsidRPr="00D45317">
      <w:rPr>
        <w:b/>
        <w:i/>
      </w:rPr>
      <w:t>. El nombre de</w:t>
    </w:r>
    <w:r w:rsidR="007D5847">
      <w:rPr>
        <w:b/>
        <w:i/>
      </w:rPr>
      <w:t>l</w:t>
    </w:r>
    <w:r w:rsidRPr="00D45317">
      <w:rPr>
        <w:b/>
        <w:i/>
      </w:rPr>
      <w:t xml:space="preserve"> fichero debe de </w:t>
    </w:r>
    <w:r w:rsidR="007D5847">
      <w:rPr>
        <w:b/>
        <w:i/>
      </w:rPr>
      <w:t xml:space="preserve">ser: </w:t>
    </w:r>
    <w:proofErr w:type="spellStart"/>
    <w:r w:rsidR="007D5847">
      <w:rPr>
        <w:b/>
        <w:i/>
      </w:rPr>
      <w:t>ListadoTFG</w:t>
    </w:r>
    <w:proofErr w:type="spellEnd"/>
    <w:r w:rsidR="007D5847">
      <w:rPr>
        <w:b/>
        <w:i/>
      </w:rPr>
      <w:t xml:space="preserve">-código del </w:t>
    </w:r>
    <w:proofErr w:type="spellStart"/>
    <w:r w:rsidR="007D5847">
      <w:rPr>
        <w:b/>
        <w:i/>
      </w:rPr>
      <w:t>dpto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F2C" w:rsidRDefault="005E7F2C" w:rsidP="009F093A">
      <w:pPr>
        <w:spacing w:after="0" w:line="240" w:lineRule="auto"/>
      </w:pPr>
      <w:r>
        <w:separator/>
      </w:r>
    </w:p>
  </w:footnote>
  <w:footnote w:type="continuationSeparator" w:id="0">
    <w:p w:rsidR="005E7F2C" w:rsidRDefault="005E7F2C" w:rsidP="009F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73" w:rsidRDefault="009F4F7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73" w:rsidRDefault="009F4F73" w:rsidP="009115A8">
    <w:pPr>
      <w:pStyle w:val="Encabezado"/>
      <w:pBdr>
        <w:bottom w:val="single" w:sz="18" w:space="1" w:color="002060"/>
      </w:pBdr>
      <w:tabs>
        <w:tab w:val="clear" w:pos="4252"/>
        <w:tab w:val="clear" w:pos="8504"/>
        <w:tab w:val="center" w:pos="4820"/>
        <w:tab w:val="right" w:pos="14853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1269365</wp:posOffset>
              </wp:positionH>
              <wp:positionV relativeFrom="paragraph">
                <wp:posOffset>177800</wp:posOffset>
              </wp:positionV>
              <wp:extent cx="6743700" cy="849630"/>
              <wp:effectExtent l="0" t="0" r="0" b="762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F73" w:rsidRPr="00FD76B7" w:rsidRDefault="009115A8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 xml:space="preserve">LISTADO DE </w:t>
                          </w:r>
                          <w:r w:rsidR="009F4F73"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PROPUESTA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S</w:t>
                          </w:r>
                          <w:r w:rsidR="009F4F73"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 xml:space="preserve"> DE TRABAJO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S</w:t>
                          </w:r>
                          <w:r w:rsidR="009F4F73"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 xml:space="preserve"> FIN DE GRADO</w:t>
                          </w:r>
                        </w:p>
                        <w:p w:rsidR="00FD76B7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GRADO 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 QU</w:t>
                          </w:r>
                          <w:r w:rsidR="009115A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Í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MICA</w:t>
                          </w:r>
                        </w:p>
                        <w:p w:rsidR="009F4F73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CURSO 2019/2020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9.95pt;margin-top:14pt;width:531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" stroked="f">
              <v:textbox>
                <w:txbxContent>
                  <w:p w:rsidR="009F4F73" w:rsidRPr="00FD76B7" w:rsidRDefault="009115A8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 xml:space="preserve">LISTADO DE </w:t>
                    </w:r>
                    <w:r w:rsidR="009F4F73"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PROPUESTA</w:t>
                    </w:r>
                    <w:r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S</w:t>
                    </w:r>
                    <w:r w:rsidR="009F4F73"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 xml:space="preserve"> DE TRABAJO</w:t>
                    </w:r>
                    <w:r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S</w:t>
                    </w:r>
                    <w:r w:rsidR="009F4F73"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 xml:space="preserve"> FIN DE GRADO</w:t>
                    </w:r>
                  </w:p>
                  <w:p w:rsidR="00FD76B7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GRADO 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EN QU</w:t>
                    </w:r>
                    <w:r w:rsidR="009115A8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Í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MICA</w:t>
                    </w:r>
                  </w:p>
                  <w:p w:rsidR="009F4F73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CURSO 2019/2020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>
          <wp:extent cx="1061135" cy="115189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470" cy="115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>
          <wp:extent cx="1203960" cy="1045775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154" cy="10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3428"/>
    <w:multiLevelType w:val="hybridMultilevel"/>
    <w:tmpl w:val="A25E7E88"/>
    <w:lvl w:ilvl="0" w:tplc="1B7E3BC0">
      <w:start w:val="1"/>
      <w:numFmt w:val="decimal"/>
      <w:lvlText w:val="A%1."/>
      <w:lvlJc w:val="left"/>
      <w:pPr>
        <w:ind w:left="26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21E75199"/>
    <w:multiLevelType w:val="hybridMultilevel"/>
    <w:tmpl w:val="A396649C"/>
    <w:lvl w:ilvl="0" w:tplc="05CEF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B65"/>
    <w:multiLevelType w:val="hybridMultilevel"/>
    <w:tmpl w:val="4A46E8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5AD"/>
    <w:multiLevelType w:val="hybridMultilevel"/>
    <w:tmpl w:val="07EC5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17AF7"/>
    <w:multiLevelType w:val="hybridMultilevel"/>
    <w:tmpl w:val="6422D82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C6F93"/>
    <w:multiLevelType w:val="hybridMultilevel"/>
    <w:tmpl w:val="4A46E8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32D1"/>
    <w:multiLevelType w:val="hybridMultilevel"/>
    <w:tmpl w:val="655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04425"/>
    <w:multiLevelType w:val="hybridMultilevel"/>
    <w:tmpl w:val="B05086A6"/>
    <w:lvl w:ilvl="0" w:tplc="7B388910">
      <w:start w:val="1"/>
      <w:numFmt w:val="decimal"/>
      <w:lvlText w:val="B%1."/>
      <w:lvlJc w:val="left"/>
      <w:pPr>
        <w:ind w:left="26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A5"/>
    <w:rsid w:val="000C51BF"/>
    <w:rsid w:val="00113701"/>
    <w:rsid w:val="00136B1F"/>
    <w:rsid w:val="0016007D"/>
    <w:rsid w:val="001D00DF"/>
    <w:rsid w:val="002676A5"/>
    <w:rsid w:val="00273D41"/>
    <w:rsid w:val="00295DB8"/>
    <w:rsid w:val="002D6656"/>
    <w:rsid w:val="00320944"/>
    <w:rsid w:val="00384892"/>
    <w:rsid w:val="00474B56"/>
    <w:rsid w:val="00542002"/>
    <w:rsid w:val="005E7F2C"/>
    <w:rsid w:val="005F1667"/>
    <w:rsid w:val="0063783A"/>
    <w:rsid w:val="006735A0"/>
    <w:rsid w:val="006737B0"/>
    <w:rsid w:val="006C0087"/>
    <w:rsid w:val="0073331F"/>
    <w:rsid w:val="0075399B"/>
    <w:rsid w:val="007648AD"/>
    <w:rsid w:val="007C283B"/>
    <w:rsid w:val="007D5847"/>
    <w:rsid w:val="00816469"/>
    <w:rsid w:val="00847D80"/>
    <w:rsid w:val="008905D1"/>
    <w:rsid w:val="008A1010"/>
    <w:rsid w:val="009115A8"/>
    <w:rsid w:val="00971939"/>
    <w:rsid w:val="009F093A"/>
    <w:rsid w:val="009F4F73"/>
    <w:rsid w:val="00A1200E"/>
    <w:rsid w:val="00A63C88"/>
    <w:rsid w:val="00A729C7"/>
    <w:rsid w:val="00B06A2B"/>
    <w:rsid w:val="00B07083"/>
    <w:rsid w:val="00B843F3"/>
    <w:rsid w:val="00C01061"/>
    <w:rsid w:val="00C52CDD"/>
    <w:rsid w:val="00CC7473"/>
    <w:rsid w:val="00D06172"/>
    <w:rsid w:val="00D22E59"/>
    <w:rsid w:val="00D45317"/>
    <w:rsid w:val="00D97375"/>
    <w:rsid w:val="00DB7208"/>
    <w:rsid w:val="00E56FE8"/>
    <w:rsid w:val="00E84BD1"/>
    <w:rsid w:val="00E91697"/>
    <w:rsid w:val="00E9707D"/>
    <w:rsid w:val="00EB12EF"/>
    <w:rsid w:val="00F51AE1"/>
    <w:rsid w:val="00FA3C26"/>
    <w:rsid w:val="00FD4BCA"/>
    <w:rsid w:val="00FD76B7"/>
    <w:rsid w:val="00FE229C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658D5"/>
  <w15:docId w15:val="{8D7A05DD-AA5B-4B45-AFC1-7706CA3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0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93A"/>
    <w:rPr>
      <w:vertAlign w:val="superscript"/>
    </w:rPr>
  </w:style>
  <w:style w:type="paragraph" w:customStyle="1" w:styleId="Default">
    <w:name w:val="Default"/>
    <w:rsid w:val="009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73"/>
  </w:style>
  <w:style w:type="paragraph" w:styleId="Piedepgina">
    <w:name w:val="footer"/>
    <w:basedOn w:val="Normal"/>
    <w:link w:val="Piedepgina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73"/>
  </w:style>
  <w:style w:type="paragraph" w:styleId="Prrafodelista">
    <w:name w:val="List Paragraph"/>
    <w:basedOn w:val="Normal"/>
    <w:uiPriority w:val="34"/>
    <w:qFormat/>
    <w:rsid w:val="00D22E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3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oquimica@ugr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E419-C8ED-4BAC-B044-6E63B77B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Oscar</cp:lastModifiedBy>
  <cp:revision>9</cp:revision>
  <cp:lastPrinted>2019-04-20T15:22:00Z</cp:lastPrinted>
  <dcterms:created xsi:type="dcterms:W3CDTF">2019-04-20T14:28:00Z</dcterms:created>
  <dcterms:modified xsi:type="dcterms:W3CDTF">2019-04-20T16:27:00Z</dcterms:modified>
</cp:coreProperties>
</file>